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E4C" w:rsidRPr="005536F8" w:rsidRDefault="00121E4C" w:rsidP="00121E4C">
      <w:pPr>
        <w:jc w:val="center"/>
        <w:rPr>
          <w:rFonts w:ascii="Times New Roman" w:hAnsi="Times New Roman"/>
          <w:color w:val="000000"/>
          <w:szCs w:val="28"/>
          <w:lang w:eastAsia="zh-CN"/>
        </w:rPr>
      </w:pPr>
      <w:r w:rsidRPr="005536F8">
        <w:rPr>
          <w:rFonts w:ascii="Times New Roman" w:hAnsi="Times New Roman"/>
          <w:color w:val="000000"/>
          <w:szCs w:val="28"/>
          <w:lang w:eastAsia="zh-CN"/>
        </w:rPr>
        <w:t>МИНИСТЕРСТВО ОБРАЗОВАНИЯ И НАУКИ УДМУРТСКОЙ РЕСПУБЛИКИ</w:t>
      </w:r>
    </w:p>
    <w:p w:rsidR="00121E4C" w:rsidRPr="005536F8" w:rsidRDefault="00121E4C" w:rsidP="00121E4C">
      <w:pPr>
        <w:spacing w:after="120"/>
        <w:jc w:val="center"/>
        <w:rPr>
          <w:rFonts w:ascii="Times New Roman" w:hAnsi="Times New Roman"/>
          <w:color w:val="000000"/>
          <w:sz w:val="16"/>
          <w:szCs w:val="28"/>
          <w:lang w:eastAsia="zh-CN"/>
        </w:rPr>
      </w:pPr>
      <w:r w:rsidRPr="005536F8">
        <w:rPr>
          <w:rFonts w:ascii="Times New Roman" w:hAnsi="Times New Roman"/>
          <w:bCs/>
          <w:lang w:eastAsia="zh-CN"/>
        </w:rPr>
        <w:t>АВТОНОМНОЕ ПРОФЕССИОНАЛЬНОЕ ОБРАЗОВАТЕЛЬНОЕ УЧРЕЖДЕНИЕ УДМУРТСКОЙ РЕСПУБЛИКИ</w:t>
      </w:r>
    </w:p>
    <w:p w:rsidR="00121E4C" w:rsidRPr="005536F8" w:rsidRDefault="00121E4C" w:rsidP="00121E4C">
      <w:pPr>
        <w:shd w:val="clear" w:color="auto" w:fill="FFFFFF"/>
        <w:autoSpaceDE w:val="0"/>
        <w:jc w:val="center"/>
        <w:rPr>
          <w:rFonts w:ascii="Times New Roman" w:hAnsi="Times New Roman"/>
          <w:caps/>
          <w:sz w:val="28"/>
          <w:szCs w:val="28"/>
          <w:lang w:eastAsia="zh-CN"/>
        </w:rPr>
      </w:pPr>
      <w:r w:rsidRPr="005536F8">
        <w:rPr>
          <w:rFonts w:ascii="Times New Roman" w:hAnsi="Times New Roman"/>
          <w:color w:val="000000"/>
          <w:szCs w:val="28"/>
          <w:lang w:eastAsia="zh-CN"/>
        </w:rPr>
        <w:t>«ТЕХНИКУМ РАДИОЭЛЕКТРОНИКИ И ИНФОРМАЦИОННЫХ ТЕХНОЛОГИЙ</w:t>
      </w:r>
      <w:r w:rsidRPr="005536F8">
        <w:rPr>
          <w:rFonts w:ascii="Times New Roman" w:hAnsi="Times New Roman"/>
          <w:color w:val="000000"/>
          <w:szCs w:val="28"/>
          <w:lang w:eastAsia="zh-CN"/>
        </w:rPr>
        <w:br/>
        <w:t>ИМЕНИ АЛЕКСАНДРА ВАСИЛЬЕВИЧА ВОСКРЕСЕНСКОГО»</w:t>
      </w:r>
    </w:p>
    <w:p w:rsidR="00121E4C" w:rsidRDefault="00121E4C" w:rsidP="00121E4C"/>
    <w:p w:rsidR="00121E4C" w:rsidRPr="005536F8" w:rsidRDefault="00121E4C" w:rsidP="00121E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3000" w:after="0" w:line="240" w:lineRule="auto"/>
        <w:jc w:val="center"/>
        <w:rPr>
          <w:rFonts w:ascii="Times New Roman" w:hAnsi="Times New Roman"/>
          <w:b/>
          <w:caps/>
          <w:sz w:val="28"/>
          <w:szCs w:val="28"/>
          <w:u w:val="single"/>
          <w:lang w:eastAsia="zh-CN"/>
        </w:rPr>
      </w:pPr>
      <w:r w:rsidRPr="005536F8">
        <w:rPr>
          <w:rFonts w:ascii="Times New Roman" w:hAnsi="Times New Roman"/>
          <w:b/>
          <w:caps/>
          <w:sz w:val="28"/>
          <w:szCs w:val="28"/>
          <w:lang w:eastAsia="zh-CN"/>
        </w:rPr>
        <w:t xml:space="preserve">РАБОЧАЯ ПРОГРАММа учебной </w:t>
      </w:r>
      <w:r>
        <w:rPr>
          <w:rFonts w:ascii="Times New Roman" w:hAnsi="Times New Roman"/>
          <w:b/>
          <w:caps/>
          <w:sz w:val="28"/>
          <w:szCs w:val="28"/>
          <w:lang w:eastAsia="zh-CN"/>
        </w:rPr>
        <w:t>дисциплины</w:t>
      </w:r>
    </w:p>
    <w:p w:rsidR="00121E4C" w:rsidRPr="005536F8" w:rsidRDefault="00121E4C" w:rsidP="00121E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caps/>
          <w:sz w:val="28"/>
          <w:szCs w:val="28"/>
          <w:lang w:eastAsia="zh-CN"/>
        </w:rPr>
      </w:pPr>
      <w:r>
        <w:rPr>
          <w:rFonts w:ascii="Times New Roman" w:hAnsi="Times New Roman"/>
          <w:b/>
          <w:sz w:val="24"/>
          <w:szCs w:val="24"/>
          <w:lang w:eastAsia="zh-CN"/>
        </w:rPr>
        <w:t>ОП.03 БАЗЫ ДАННЫХ</w:t>
      </w:r>
    </w:p>
    <w:p w:rsidR="00121E4C" w:rsidRPr="005536F8" w:rsidRDefault="00121E4C" w:rsidP="00121E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b/>
          <w:sz w:val="24"/>
          <w:szCs w:val="24"/>
          <w:lang w:eastAsia="zh-CN"/>
        </w:rPr>
      </w:pPr>
      <w:r w:rsidRPr="005536F8">
        <w:rPr>
          <w:rFonts w:ascii="Times New Roman" w:hAnsi="Times New Roman"/>
          <w:b/>
          <w:sz w:val="24"/>
          <w:szCs w:val="24"/>
          <w:lang w:eastAsia="zh-CN"/>
        </w:rPr>
        <w:t xml:space="preserve">по профессии 09.01.03 </w:t>
      </w:r>
      <w:r>
        <w:rPr>
          <w:rFonts w:ascii="Times New Roman" w:hAnsi="Times New Roman"/>
          <w:b/>
          <w:sz w:val="24"/>
          <w:szCs w:val="24"/>
          <w:lang w:eastAsia="zh-CN"/>
        </w:rPr>
        <w:t>Оператор информационных систем и ресурсов</w:t>
      </w:r>
    </w:p>
    <w:p w:rsidR="00121E4C" w:rsidRDefault="00121E4C" w:rsidP="00121E4C"/>
    <w:p w:rsidR="00121E4C" w:rsidRDefault="00121E4C" w:rsidP="00121E4C">
      <w:pPr>
        <w:spacing w:before="6000" w:after="0"/>
        <w:jc w:val="center"/>
      </w:pPr>
      <w:bookmarkStart w:id="0" w:name="_GoBack"/>
      <w:bookmarkEnd w:id="0"/>
      <w:r w:rsidRPr="005536F8">
        <w:rPr>
          <w:rFonts w:ascii="Times New Roman" w:hAnsi="Times New Roman"/>
          <w:sz w:val="24"/>
          <w:szCs w:val="24"/>
        </w:rPr>
        <w:t>202</w:t>
      </w:r>
      <w:r w:rsidR="008423EA">
        <w:rPr>
          <w:rFonts w:ascii="Times New Roman" w:hAnsi="Times New Roman"/>
          <w:sz w:val="24"/>
          <w:szCs w:val="24"/>
        </w:rPr>
        <w:t>4</w:t>
      </w:r>
      <w:r w:rsidRPr="005536F8">
        <w:rPr>
          <w:rFonts w:ascii="Times New Roman" w:hAnsi="Times New Roman"/>
          <w:sz w:val="24"/>
          <w:szCs w:val="24"/>
        </w:rPr>
        <w:t xml:space="preserve"> г.</w:t>
      </w:r>
    </w:p>
    <w:p w:rsidR="00121E4C" w:rsidRDefault="00121E4C" w:rsidP="00121E4C">
      <w:pPr>
        <w:sectPr w:rsidR="00121E4C" w:rsidSect="00B50E5D">
          <w:pgSz w:w="11906" w:h="16838"/>
          <w:pgMar w:top="1134" w:right="850" w:bottom="1134" w:left="1701" w:header="708" w:footer="708" w:gutter="0"/>
          <w:cols w:space="708"/>
          <w:titlePg/>
          <w:docGrid w:linePitch="360"/>
        </w:sectPr>
      </w:pPr>
    </w:p>
    <w:p w:rsidR="00121E4C" w:rsidRPr="005536F8" w:rsidRDefault="00121E4C" w:rsidP="00121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lang w:eastAsia="zh-CN"/>
        </w:rPr>
      </w:pPr>
      <w:r w:rsidRPr="005536F8">
        <w:rPr>
          <w:rFonts w:ascii="Times New Roman" w:hAnsi="Times New Roman"/>
          <w:sz w:val="24"/>
          <w:szCs w:val="24"/>
          <w:lang w:eastAsia="zh-CN"/>
        </w:rPr>
        <w:lastRenderedPageBreak/>
        <w:t xml:space="preserve">Рабочая программа учебной </w:t>
      </w:r>
      <w:r>
        <w:rPr>
          <w:rFonts w:ascii="Times New Roman" w:hAnsi="Times New Roman"/>
          <w:sz w:val="24"/>
          <w:szCs w:val="24"/>
          <w:lang w:eastAsia="zh-CN"/>
        </w:rPr>
        <w:t>дисциплины</w:t>
      </w:r>
      <w:r w:rsidRPr="005536F8">
        <w:rPr>
          <w:rFonts w:ascii="Times New Roman" w:hAnsi="Times New Roman"/>
          <w:caps/>
          <w:sz w:val="24"/>
          <w:szCs w:val="24"/>
          <w:lang w:eastAsia="zh-CN"/>
        </w:rPr>
        <w:t xml:space="preserve"> </w:t>
      </w:r>
      <w:r w:rsidRPr="005536F8">
        <w:rPr>
          <w:rFonts w:ascii="Times New Roman" w:hAnsi="Times New Roman"/>
          <w:sz w:val="24"/>
          <w:szCs w:val="24"/>
          <w:lang w:eastAsia="zh-CN"/>
        </w:rPr>
        <w:t xml:space="preserve">разработана на основе Федерального государственного образовательного стандарта </w:t>
      </w:r>
    </w:p>
    <w:p w:rsidR="00121E4C" w:rsidRPr="005536F8" w:rsidRDefault="00121E4C" w:rsidP="00121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b/>
          <w:sz w:val="24"/>
          <w:szCs w:val="28"/>
          <w:lang w:eastAsia="zh-CN"/>
        </w:rPr>
      </w:pPr>
      <w:r w:rsidRPr="005536F8">
        <w:rPr>
          <w:rFonts w:ascii="Times New Roman" w:hAnsi="Times New Roman"/>
          <w:b/>
          <w:sz w:val="24"/>
          <w:szCs w:val="24"/>
          <w:lang w:eastAsia="zh-CN"/>
        </w:rPr>
        <w:t>09.01.03 Оператор информационных систем и ресурсов</w:t>
      </w:r>
    </w:p>
    <w:p w:rsidR="00121E4C" w:rsidRDefault="00121E4C" w:rsidP="00121E4C"/>
    <w:p w:rsidR="00121E4C" w:rsidRPr="005536F8" w:rsidRDefault="00121E4C" w:rsidP="00121E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5536F8">
        <w:rPr>
          <w:rFonts w:ascii="Times New Roman" w:hAnsi="Times New Roman"/>
          <w:sz w:val="24"/>
          <w:szCs w:val="24"/>
          <w:lang w:eastAsia="zh-CN"/>
        </w:rPr>
        <w:t>Организация-разработчик: Автономное профессиональное образовательное учреждение Удмуртской Республики «Техникум радиоэлектроники и информационных технологий</w:t>
      </w:r>
      <w:r>
        <w:rPr>
          <w:rFonts w:ascii="Times New Roman" w:hAnsi="Times New Roman"/>
          <w:sz w:val="24"/>
          <w:szCs w:val="24"/>
          <w:lang w:eastAsia="zh-CN"/>
        </w:rPr>
        <w:t xml:space="preserve"> имени Александра Васильевича Воскресенского</w:t>
      </w:r>
      <w:r w:rsidRPr="005536F8">
        <w:rPr>
          <w:rFonts w:ascii="Times New Roman" w:hAnsi="Times New Roman"/>
          <w:sz w:val="24"/>
          <w:szCs w:val="24"/>
          <w:lang w:eastAsia="zh-CN"/>
        </w:rPr>
        <w:t xml:space="preserve">» (далее </w:t>
      </w:r>
      <w:bookmarkStart w:id="1" w:name="OLE_LINK4"/>
      <w:bookmarkStart w:id="2" w:name="OLE_LINK3"/>
      <w:r w:rsidRPr="005536F8">
        <w:rPr>
          <w:rFonts w:ascii="Times New Roman" w:hAnsi="Times New Roman"/>
          <w:sz w:val="24"/>
          <w:szCs w:val="24"/>
          <w:lang w:eastAsia="zh-CN"/>
        </w:rPr>
        <w:t>АПОУ УР «ТРИТ</w:t>
      </w:r>
      <w:r>
        <w:rPr>
          <w:rFonts w:ascii="Times New Roman" w:hAnsi="Times New Roman"/>
          <w:sz w:val="24"/>
          <w:szCs w:val="24"/>
          <w:lang w:eastAsia="zh-CN"/>
        </w:rPr>
        <w:t xml:space="preserve"> им. А.В. Воскресенского</w:t>
      </w:r>
      <w:r w:rsidRPr="005536F8">
        <w:rPr>
          <w:rFonts w:ascii="Times New Roman" w:hAnsi="Times New Roman"/>
          <w:sz w:val="24"/>
          <w:szCs w:val="24"/>
          <w:lang w:eastAsia="zh-CN"/>
        </w:rPr>
        <w:t>»)</w:t>
      </w:r>
      <w:bookmarkEnd w:id="1"/>
      <w:bookmarkEnd w:id="2"/>
    </w:p>
    <w:p w:rsidR="00121E4C" w:rsidRPr="005536F8" w:rsidRDefault="00121E4C" w:rsidP="00121E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rsidR="00121E4C" w:rsidRPr="005536F8" w:rsidRDefault="00121E4C" w:rsidP="00121E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5536F8">
        <w:rPr>
          <w:rFonts w:ascii="Times New Roman" w:hAnsi="Times New Roman"/>
          <w:sz w:val="24"/>
          <w:szCs w:val="24"/>
          <w:lang w:eastAsia="zh-CN"/>
        </w:rPr>
        <w:t>Разработчики:</w:t>
      </w:r>
    </w:p>
    <w:p w:rsidR="00121E4C" w:rsidRPr="005536F8" w:rsidRDefault="00121E4C" w:rsidP="00121E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rsidR="00121E4C" w:rsidRPr="005536F8" w:rsidRDefault="00121E4C" w:rsidP="00121E4C">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aps/>
          <w:sz w:val="28"/>
          <w:szCs w:val="28"/>
          <w:lang w:eastAsia="zh-CN"/>
        </w:rPr>
      </w:pPr>
      <w:r w:rsidRPr="005536F8">
        <w:rPr>
          <w:rFonts w:ascii="Times New Roman" w:hAnsi="Times New Roman"/>
          <w:sz w:val="24"/>
          <w:szCs w:val="24"/>
          <w:lang w:eastAsia="zh-CN"/>
        </w:rPr>
        <w:t>Москова О.М., зам. директора АПОУ УР «ТРИТ</w:t>
      </w:r>
      <w:r>
        <w:rPr>
          <w:rFonts w:ascii="Times New Roman" w:hAnsi="Times New Roman"/>
          <w:sz w:val="24"/>
          <w:szCs w:val="24"/>
          <w:lang w:eastAsia="zh-CN"/>
        </w:rPr>
        <w:t xml:space="preserve"> им. А.В. Воскресенского</w:t>
      </w:r>
      <w:r w:rsidRPr="005536F8">
        <w:rPr>
          <w:rFonts w:ascii="Times New Roman" w:hAnsi="Times New Roman"/>
          <w:sz w:val="24"/>
          <w:szCs w:val="24"/>
          <w:lang w:eastAsia="zh-CN"/>
        </w:rPr>
        <w:t>»</w:t>
      </w:r>
    </w:p>
    <w:p w:rsidR="00121E4C" w:rsidRPr="00121E4C" w:rsidRDefault="00121E4C" w:rsidP="00121E4C">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aps/>
          <w:sz w:val="28"/>
          <w:szCs w:val="28"/>
          <w:lang w:eastAsia="zh-CN"/>
        </w:rPr>
      </w:pPr>
      <w:r>
        <w:rPr>
          <w:rFonts w:ascii="Times New Roman" w:hAnsi="Times New Roman"/>
          <w:sz w:val="24"/>
          <w:szCs w:val="24"/>
          <w:lang w:eastAsia="zh-CN"/>
        </w:rPr>
        <w:t xml:space="preserve">Четкарева О.В., </w:t>
      </w:r>
      <w:r w:rsidRPr="005536F8">
        <w:rPr>
          <w:rFonts w:ascii="Times New Roman" w:hAnsi="Times New Roman"/>
          <w:sz w:val="24"/>
          <w:szCs w:val="24"/>
          <w:lang w:eastAsia="zh-CN"/>
        </w:rPr>
        <w:t>мастер производственного обучения АПОУ УР «ТРИТ</w:t>
      </w:r>
      <w:r>
        <w:rPr>
          <w:rFonts w:ascii="Times New Roman" w:hAnsi="Times New Roman"/>
          <w:sz w:val="24"/>
          <w:szCs w:val="24"/>
          <w:lang w:eastAsia="zh-CN"/>
        </w:rPr>
        <w:t xml:space="preserve"> им. А.В. Воскресенского</w:t>
      </w:r>
      <w:r w:rsidRPr="005536F8">
        <w:rPr>
          <w:rFonts w:ascii="Times New Roman" w:hAnsi="Times New Roman"/>
          <w:sz w:val="24"/>
          <w:szCs w:val="24"/>
          <w:lang w:eastAsia="zh-CN"/>
        </w:rPr>
        <w:t>»</w:t>
      </w:r>
    </w:p>
    <w:p w:rsidR="00121E4C" w:rsidRPr="005536F8" w:rsidRDefault="00121E4C" w:rsidP="00121E4C">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aps/>
          <w:sz w:val="28"/>
          <w:szCs w:val="28"/>
          <w:lang w:eastAsia="zh-CN"/>
        </w:rPr>
      </w:pPr>
      <w:r>
        <w:rPr>
          <w:rFonts w:ascii="Times New Roman" w:hAnsi="Times New Roman"/>
          <w:sz w:val="24"/>
          <w:szCs w:val="24"/>
          <w:lang w:eastAsia="zh-CN"/>
        </w:rPr>
        <w:t xml:space="preserve">Шишова А.В., </w:t>
      </w:r>
      <w:r w:rsidRPr="005536F8">
        <w:rPr>
          <w:rFonts w:ascii="Times New Roman" w:hAnsi="Times New Roman"/>
          <w:sz w:val="24"/>
          <w:szCs w:val="24"/>
          <w:lang w:eastAsia="zh-CN"/>
        </w:rPr>
        <w:t>мастер производственного обучения АПОУ УР «ТРИТ</w:t>
      </w:r>
      <w:r>
        <w:rPr>
          <w:rFonts w:ascii="Times New Roman" w:hAnsi="Times New Roman"/>
          <w:sz w:val="24"/>
          <w:szCs w:val="24"/>
          <w:lang w:eastAsia="zh-CN"/>
        </w:rPr>
        <w:t xml:space="preserve"> им. А.В. Воскресенского</w:t>
      </w:r>
      <w:r w:rsidRPr="005536F8">
        <w:rPr>
          <w:rFonts w:ascii="Times New Roman" w:hAnsi="Times New Roman"/>
          <w:sz w:val="24"/>
          <w:szCs w:val="24"/>
          <w:lang w:eastAsia="zh-CN"/>
        </w:rPr>
        <w:t>»</w:t>
      </w:r>
    </w:p>
    <w:p w:rsidR="00121E4C" w:rsidRDefault="00121E4C" w:rsidP="00121E4C"/>
    <w:p w:rsidR="00121E4C" w:rsidRPr="005536F8" w:rsidRDefault="00121E4C" w:rsidP="00121E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lang w:eastAsia="zh-CN"/>
        </w:rPr>
      </w:pPr>
      <w:r w:rsidRPr="005536F8">
        <w:rPr>
          <w:rFonts w:ascii="Times New Roman" w:hAnsi="Times New Roman"/>
          <w:sz w:val="24"/>
          <w:szCs w:val="24"/>
          <w:lang w:eastAsia="zh-CN"/>
        </w:rPr>
        <w:t xml:space="preserve">Рассмотрено  и рекомендовано </w:t>
      </w:r>
      <w:r w:rsidRPr="005536F8">
        <w:rPr>
          <w:rFonts w:ascii="Times New Roman" w:hAnsi="Times New Roman"/>
          <w:sz w:val="24"/>
          <w:szCs w:val="24"/>
          <w:u w:val="single"/>
          <w:lang w:eastAsia="zh-CN"/>
        </w:rPr>
        <w:t xml:space="preserve">методическим объединением профессионального цикла </w:t>
      </w:r>
    </w:p>
    <w:p w:rsidR="00121E4C" w:rsidRPr="005536F8" w:rsidRDefault="00121E4C" w:rsidP="00121E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5536F8">
        <w:rPr>
          <w:rFonts w:ascii="Times New Roman" w:hAnsi="Times New Roman"/>
          <w:sz w:val="24"/>
          <w:szCs w:val="24"/>
          <w:lang w:eastAsia="zh-CN"/>
        </w:rPr>
        <w:t>Протокол № __</w:t>
      </w:r>
      <w:r w:rsidR="008423EA">
        <w:rPr>
          <w:rFonts w:ascii="Times New Roman" w:hAnsi="Times New Roman"/>
          <w:sz w:val="24"/>
          <w:szCs w:val="24"/>
          <w:u w:val="single"/>
          <w:lang w:eastAsia="zh-CN"/>
        </w:rPr>
        <w:t>10</w:t>
      </w:r>
      <w:r w:rsidRPr="005536F8">
        <w:rPr>
          <w:rFonts w:ascii="Times New Roman" w:hAnsi="Times New Roman"/>
          <w:sz w:val="24"/>
          <w:szCs w:val="24"/>
          <w:lang w:eastAsia="zh-CN"/>
        </w:rPr>
        <w:t>__   от «_</w:t>
      </w:r>
      <w:r w:rsidR="008423EA">
        <w:rPr>
          <w:rFonts w:ascii="Times New Roman" w:hAnsi="Times New Roman"/>
          <w:sz w:val="24"/>
          <w:szCs w:val="24"/>
          <w:u w:val="single"/>
          <w:lang w:eastAsia="zh-CN"/>
        </w:rPr>
        <w:t>26</w:t>
      </w:r>
      <w:r w:rsidRPr="005536F8">
        <w:rPr>
          <w:rFonts w:ascii="Times New Roman" w:hAnsi="Times New Roman"/>
          <w:sz w:val="24"/>
          <w:szCs w:val="24"/>
          <w:lang w:eastAsia="zh-CN"/>
        </w:rPr>
        <w:t>_»_</w:t>
      </w:r>
      <w:r w:rsidR="008423EA">
        <w:rPr>
          <w:rFonts w:ascii="Times New Roman" w:hAnsi="Times New Roman"/>
          <w:sz w:val="24"/>
          <w:szCs w:val="24"/>
          <w:u w:val="single"/>
          <w:lang w:eastAsia="zh-CN"/>
        </w:rPr>
        <w:t>июня</w:t>
      </w:r>
      <w:r w:rsidRPr="005536F8">
        <w:rPr>
          <w:rFonts w:ascii="Times New Roman" w:hAnsi="Times New Roman"/>
          <w:sz w:val="24"/>
          <w:szCs w:val="24"/>
          <w:lang w:eastAsia="zh-CN"/>
        </w:rPr>
        <w:t xml:space="preserve">_____ </w:t>
      </w:r>
      <w:r w:rsidRPr="005536F8">
        <w:rPr>
          <w:rFonts w:ascii="Times New Roman" w:hAnsi="Times New Roman"/>
          <w:sz w:val="24"/>
          <w:szCs w:val="24"/>
          <w:u w:val="single"/>
          <w:lang w:eastAsia="zh-CN"/>
        </w:rPr>
        <w:t>20</w:t>
      </w:r>
      <w:r>
        <w:rPr>
          <w:rFonts w:ascii="Times New Roman" w:hAnsi="Times New Roman"/>
          <w:sz w:val="24"/>
          <w:szCs w:val="24"/>
          <w:u w:val="single"/>
          <w:lang w:eastAsia="zh-CN"/>
        </w:rPr>
        <w:t>2</w:t>
      </w:r>
      <w:r w:rsidR="008423EA">
        <w:rPr>
          <w:rFonts w:ascii="Times New Roman" w:hAnsi="Times New Roman"/>
          <w:sz w:val="24"/>
          <w:szCs w:val="24"/>
          <w:u w:val="single"/>
          <w:lang w:eastAsia="zh-CN"/>
        </w:rPr>
        <w:t>4</w:t>
      </w:r>
      <w:r w:rsidRPr="005536F8">
        <w:rPr>
          <w:rFonts w:ascii="Times New Roman" w:hAnsi="Times New Roman"/>
          <w:sz w:val="24"/>
          <w:szCs w:val="24"/>
          <w:lang w:eastAsia="zh-CN"/>
        </w:rPr>
        <w:t xml:space="preserve"> г.</w:t>
      </w:r>
    </w:p>
    <w:p w:rsidR="00121E4C" w:rsidRPr="005536F8" w:rsidRDefault="00121E4C" w:rsidP="00121E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8"/>
          <w:szCs w:val="28"/>
          <w:vertAlign w:val="superscript"/>
          <w:lang w:eastAsia="zh-CN"/>
        </w:rPr>
      </w:pPr>
      <w:r w:rsidRPr="005536F8">
        <w:rPr>
          <w:rFonts w:ascii="Times New Roman" w:hAnsi="Times New Roman"/>
          <w:sz w:val="24"/>
          <w:szCs w:val="24"/>
          <w:lang w:eastAsia="zh-CN"/>
        </w:rPr>
        <w:tab/>
      </w:r>
      <w:r w:rsidRPr="005536F8">
        <w:rPr>
          <w:rFonts w:ascii="Times New Roman" w:hAnsi="Times New Roman"/>
          <w:sz w:val="24"/>
          <w:szCs w:val="24"/>
          <w:lang w:eastAsia="zh-CN"/>
        </w:rPr>
        <w:tab/>
      </w:r>
      <w:r w:rsidRPr="005536F8">
        <w:rPr>
          <w:rFonts w:ascii="Times New Roman" w:hAnsi="Times New Roman"/>
          <w:sz w:val="24"/>
          <w:szCs w:val="24"/>
          <w:lang w:eastAsia="zh-CN"/>
        </w:rPr>
        <w:tab/>
      </w:r>
      <w:r w:rsidRPr="005536F8">
        <w:rPr>
          <w:rFonts w:ascii="Times New Roman" w:hAnsi="Times New Roman"/>
          <w:sz w:val="24"/>
          <w:szCs w:val="24"/>
          <w:lang w:eastAsia="zh-CN"/>
        </w:rPr>
        <w:tab/>
      </w:r>
      <w:r w:rsidRPr="005536F8">
        <w:rPr>
          <w:rFonts w:ascii="Times New Roman" w:hAnsi="Times New Roman"/>
          <w:sz w:val="24"/>
          <w:szCs w:val="24"/>
          <w:lang w:eastAsia="zh-CN"/>
        </w:rPr>
        <w:tab/>
      </w:r>
    </w:p>
    <w:p w:rsidR="00121E4C" w:rsidRDefault="00121E4C" w:rsidP="00121E4C"/>
    <w:p w:rsidR="00121E4C" w:rsidRDefault="00121E4C" w:rsidP="00121E4C"/>
    <w:p w:rsidR="00121E4C" w:rsidRDefault="00121E4C" w:rsidP="00121E4C">
      <w:r>
        <w:br w:type="page"/>
      </w:r>
    </w:p>
    <w:p w:rsidR="00121E4C" w:rsidRPr="00B50E5D" w:rsidRDefault="00121E4C" w:rsidP="00121E4C">
      <w:pPr>
        <w:keepNext/>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sz w:val="24"/>
          <w:szCs w:val="24"/>
          <w:lang w:eastAsia="zh-CN"/>
        </w:rPr>
      </w:pPr>
      <w:r w:rsidRPr="00B50E5D">
        <w:rPr>
          <w:rFonts w:ascii="Times New Roman" w:hAnsi="Times New Roman"/>
          <w:b/>
          <w:sz w:val="28"/>
          <w:szCs w:val="28"/>
          <w:lang w:eastAsia="zh-CN"/>
        </w:rPr>
        <w:lastRenderedPageBreak/>
        <w:t xml:space="preserve">СОДЕРЖАНИЕ </w:t>
      </w:r>
    </w:p>
    <w:p w:rsidR="00121E4C" w:rsidRPr="00B50E5D" w:rsidRDefault="00121E4C" w:rsidP="00121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p>
    <w:tbl>
      <w:tblPr>
        <w:tblW w:w="0" w:type="auto"/>
        <w:tblLayout w:type="fixed"/>
        <w:tblLook w:val="0000" w:firstRow="0" w:lastRow="0" w:firstColumn="0" w:lastColumn="0" w:noHBand="0" w:noVBand="0"/>
      </w:tblPr>
      <w:tblGrid>
        <w:gridCol w:w="9007"/>
        <w:gridCol w:w="800"/>
      </w:tblGrid>
      <w:tr w:rsidR="00121E4C" w:rsidRPr="00B50E5D" w:rsidTr="004503B9">
        <w:trPr>
          <w:trHeight w:val="931"/>
        </w:trPr>
        <w:tc>
          <w:tcPr>
            <w:tcW w:w="9007" w:type="dxa"/>
            <w:shd w:val="clear" w:color="auto" w:fill="auto"/>
          </w:tcPr>
          <w:p w:rsidR="00121E4C" w:rsidRPr="00B50E5D" w:rsidRDefault="00121E4C" w:rsidP="00121E4C">
            <w:pPr>
              <w:keepNext/>
              <w:numPr>
                <w:ilvl w:val="0"/>
                <w:numId w:val="8"/>
              </w:numPr>
              <w:suppressAutoHyphens/>
              <w:autoSpaceDE w:val="0"/>
              <w:snapToGrid w:val="0"/>
              <w:spacing w:after="0" w:line="360" w:lineRule="auto"/>
              <w:outlineLvl w:val="0"/>
              <w:rPr>
                <w:rFonts w:ascii="Times New Roman" w:hAnsi="Times New Roman"/>
                <w:b/>
                <w:caps/>
                <w:sz w:val="24"/>
                <w:szCs w:val="24"/>
                <w:lang w:eastAsia="zh-CN"/>
              </w:rPr>
            </w:pPr>
          </w:p>
          <w:p w:rsidR="00121E4C" w:rsidRPr="00B50E5D" w:rsidRDefault="00121E4C" w:rsidP="00121E4C">
            <w:pPr>
              <w:keepNext/>
              <w:numPr>
                <w:ilvl w:val="0"/>
                <w:numId w:val="8"/>
              </w:numPr>
              <w:suppressAutoHyphens/>
              <w:autoSpaceDE w:val="0"/>
              <w:spacing w:after="0" w:line="360" w:lineRule="auto"/>
              <w:outlineLvl w:val="0"/>
              <w:rPr>
                <w:rFonts w:ascii="Times New Roman" w:hAnsi="Times New Roman"/>
                <w:b/>
                <w:caps/>
                <w:sz w:val="24"/>
                <w:szCs w:val="24"/>
                <w:lang w:eastAsia="zh-CN"/>
              </w:rPr>
            </w:pPr>
          </w:p>
          <w:p w:rsidR="00121E4C" w:rsidRPr="00B50E5D" w:rsidRDefault="00121E4C" w:rsidP="00121E4C">
            <w:pPr>
              <w:keepNext/>
              <w:numPr>
                <w:ilvl w:val="0"/>
                <w:numId w:val="7"/>
              </w:numPr>
              <w:suppressAutoHyphens/>
              <w:autoSpaceDE w:val="0"/>
              <w:spacing w:after="0" w:line="360" w:lineRule="auto"/>
              <w:outlineLvl w:val="0"/>
              <w:rPr>
                <w:rFonts w:ascii="Times New Roman" w:hAnsi="Times New Roman"/>
                <w:sz w:val="24"/>
                <w:szCs w:val="24"/>
                <w:lang w:eastAsia="zh-CN"/>
              </w:rPr>
            </w:pPr>
            <w:r w:rsidRPr="00B50E5D">
              <w:rPr>
                <w:rFonts w:ascii="Times New Roman" w:hAnsi="Times New Roman"/>
                <w:b/>
                <w:caps/>
                <w:sz w:val="24"/>
                <w:szCs w:val="24"/>
                <w:lang w:eastAsia="zh-CN"/>
              </w:rPr>
              <w:t>1. ПАСПОРТ ПРОГРАММЫ учебной практики</w:t>
            </w:r>
          </w:p>
          <w:p w:rsidR="00121E4C" w:rsidRPr="00B50E5D" w:rsidRDefault="00121E4C" w:rsidP="004503B9">
            <w:pPr>
              <w:suppressAutoHyphens/>
              <w:spacing w:after="0" w:line="360" w:lineRule="auto"/>
              <w:rPr>
                <w:rFonts w:ascii="Times New Roman" w:hAnsi="Times New Roman"/>
                <w:sz w:val="24"/>
                <w:szCs w:val="24"/>
                <w:lang w:eastAsia="zh-CN"/>
              </w:rPr>
            </w:pPr>
          </w:p>
        </w:tc>
        <w:tc>
          <w:tcPr>
            <w:tcW w:w="800" w:type="dxa"/>
            <w:shd w:val="clear" w:color="auto" w:fill="auto"/>
          </w:tcPr>
          <w:p w:rsidR="00121E4C" w:rsidRPr="00B50E5D" w:rsidRDefault="00121E4C" w:rsidP="004503B9">
            <w:pPr>
              <w:suppressAutoHyphens/>
              <w:spacing w:after="0" w:line="240" w:lineRule="auto"/>
              <w:jc w:val="center"/>
              <w:rPr>
                <w:rFonts w:ascii="Times New Roman" w:hAnsi="Times New Roman"/>
                <w:sz w:val="28"/>
                <w:szCs w:val="28"/>
                <w:lang w:eastAsia="zh-CN"/>
              </w:rPr>
            </w:pPr>
            <w:r w:rsidRPr="00B50E5D">
              <w:rPr>
                <w:rFonts w:ascii="Times New Roman" w:hAnsi="Times New Roman"/>
                <w:sz w:val="28"/>
                <w:szCs w:val="28"/>
                <w:lang w:eastAsia="zh-CN"/>
              </w:rPr>
              <w:t>стр.</w:t>
            </w:r>
          </w:p>
          <w:p w:rsidR="00121E4C" w:rsidRPr="00B50E5D" w:rsidRDefault="00121E4C" w:rsidP="004503B9">
            <w:pPr>
              <w:suppressAutoHyphens/>
              <w:spacing w:after="0" w:line="240" w:lineRule="auto"/>
              <w:jc w:val="center"/>
              <w:rPr>
                <w:rFonts w:ascii="Times New Roman" w:hAnsi="Times New Roman"/>
                <w:sz w:val="28"/>
                <w:szCs w:val="28"/>
                <w:lang w:eastAsia="zh-CN"/>
              </w:rPr>
            </w:pPr>
          </w:p>
          <w:p w:rsidR="00121E4C" w:rsidRPr="00B50E5D" w:rsidRDefault="00121E4C" w:rsidP="004503B9">
            <w:pPr>
              <w:suppressAutoHyphens/>
              <w:spacing w:after="0" w:line="240" w:lineRule="auto"/>
              <w:jc w:val="center"/>
              <w:rPr>
                <w:rFonts w:ascii="Times New Roman" w:hAnsi="Times New Roman"/>
                <w:sz w:val="24"/>
                <w:szCs w:val="24"/>
                <w:lang w:eastAsia="zh-CN"/>
              </w:rPr>
            </w:pPr>
            <w:r w:rsidRPr="00A97110">
              <w:rPr>
                <w:rFonts w:ascii="Times New Roman" w:hAnsi="Times New Roman"/>
                <w:sz w:val="28"/>
                <w:szCs w:val="28"/>
                <w:lang w:eastAsia="zh-CN"/>
              </w:rPr>
              <w:t>4</w:t>
            </w:r>
          </w:p>
        </w:tc>
      </w:tr>
      <w:tr w:rsidR="00121E4C" w:rsidRPr="00B50E5D" w:rsidTr="004503B9">
        <w:trPr>
          <w:trHeight w:val="720"/>
        </w:trPr>
        <w:tc>
          <w:tcPr>
            <w:tcW w:w="9007" w:type="dxa"/>
            <w:shd w:val="clear" w:color="auto" w:fill="auto"/>
          </w:tcPr>
          <w:p w:rsidR="00121E4C" w:rsidRPr="00B50E5D" w:rsidRDefault="00121E4C" w:rsidP="004503B9">
            <w:pPr>
              <w:suppressAutoHyphens/>
              <w:spacing w:after="0" w:line="360" w:lineRule="auto"/>
              <w:rPr>
                <w:rFonts w:ascii="Times New Roman" w:hAnsi="Times New Roman"/>
                <w:b/>
                <w:caps/>
                <w:sz w:val="24"/>
                <w:szCs w:val="24"/>
                <w:lang w:eastAsia="zh-CN"/>
              </w:rPr>
            </w:pPr>
            <w:r w:rsidRPr="00B50E5D">
              <w:rPr>
                <w:rFonts w:ascii="Times New Roman" w:hAnsi="Times New Roman"/>
                <w:b/>
                <w:caps/>
                <w:sz w:val="24"/>
                <w:szCs w:val="24"/>
                <w:lang w:eastAsia="zh-CN"/>
              </w:rPr>
              <w:t>2. результаты освоения учебной практики</w:t>
            </w:r>
          </w:p>
          <w:p w:rsidR="00121E4C" w:rsidRPr="00B50E5D" w:rsidRDefault="00121E4C" w:rsidP="004503B9">
            <w:pPr>
              <w:suppressAutoHyphens/>
              <w:spacing w:after="0" w:line="360" w:lineRule="auto"/>
              <w:rPr>
                <w:rFonts w:ascii="Times New Roman" w:hAnsi="Times New Roman"/>
                <w:b/>
                <w:caps/>
                <w:sz w:val="24"/>
                <w:szCs w:val="24"/>
                <w:lang w:eastAsia="zh-CN"/>
              </w:rPr>
            </w:pPr>
          </w:p>
        </w:tc>
        <w:tc>
          <w:tcPr>
            <w:tcW w:w="800" w:type="dxa"/>
            <w:shd w:val="clear" w:color="auto" w:fill="auto"/>
          </w:tcPr>
          <w:p w:rsidR="00121E4C" w:rsidRPr="00B50E5D" w:rsidRDefault="00121E4C" w:rsidP="004503B9">
            <w:pPr>
              <w:suppressAutoHyphens/>
              <w:spacing w:after="0" w:line="240" w:lineRule="auto"/>
              <w:jc w:val="center"/>
              <w:rPr>
                <w:rFonts w:ascii="Times New Roman" w:hAnsi="Times New Roman"/>
                <w:sz w:val="24"/>
                <w:szCs w:val="24"/>
                <w:lang w:eastAsia="zh-CN"/>
              </w:rPr>
            </w:pPr>
            <w:r>
              <w:rPr>
                <w:rFonts w:ascii="Times New Roman" w:hAnsi="Times New Roman"/>
                <w:sz w:val="28"/>
                <w:szCs w:val="28"/>
                <w:lang w:eastAsia="zh-CN"/>
              </w:rPr>
              <w:t>6</w:t>
            </w:r>
          </w:p>
        </w:tc>
      </w:tr>
      <w:tr w:rsidR="00121E4C" w:rsidRPr="00B50E5D" w:rsidTr="004503B9">
        <w:trPr>
          <w:trHeight w:val="594"/>
        </w:trPr>
        <w:tc>
          <w:tcPr>
            <w:tcW w:w="9007" w:type="dxa"/>
            <w:shd w:val="clear" w:color="auto" w:fill="auto"/>
          </w:tcPr>
          <w:p w:rsidR="00121E4C" w:rsidRPr="00B50E5D" w:rsidRDefault="00121E4C" w:rsidP="004503B9">
            <w:pPr>
              <w:suppressAutoHyphens/>
              <w:spacing w:after="0" w:line="360" w:lineRule="auto"/>
              <w:rPr>
                <w:rFonts w:ascii="Times New Roman" w:hAnsi="Times New Roman"/>
                <w:b/>
                <w:caps/>
                <w:sz w:val="24"/>
                <w:szCs w:val="24"/>
                <w:lang w:eastAsia="zh-CN"/>
              </w:rPr>
            </w:pPr>
            <w:r w:rsidRPr="00B50E5D">
              <w:rPr>
                <w:rFonts w:ascii="Times New Roman" w:hAnsi="Times New Roman"/>
                <w:b/>
                <w:caps/>
                <w:sz w:val="24"/>
                <w:szCs w:val="24"/>
                <w:lang w:eastAsia="zh-CN"/>
              </w:rPr>
              <w:t xml:space="preserve">3. СТРУКТУРА и ПРИМЕРНОЕ содержание учебной практики </w:t>
            </w:r>
          </w:p>
        </w:tc>
        <w:tc>
          <w:tcPr>
            <w:tcW w:w="800" w:type="dxa"/>
            <w:shd w:val="clear" w:color="auto" w:fill="auto"/>
          </w:tcPr>
          <w:p w:rsidR="00121E4C" w:rsidRPr="00B50E5D" w:rsidRDefault="00121E4C" w:rsidP="004503B9">
            <w:pPr>
              <w:suppressAutoHyphens/>
              <w:spacing w:after="0" w:line="240" w:lineRule="auto"/>
              <w:jc w:val="center"/>
              <w:rPr>
                <w:rFonts w:ascii="Times New Roman" w:hAnsi="Times New Roman"/>
                <w:sz w:val="24"/>
                <w:szCs w:val="24"/>
                <w:lang w:eastAsia="zh-CN"/>
              </w:rPr>
            </w:pPr>
            <w:r w:rsidRPr="00A97110">
              <w:rPr>
                <w:rFonts w:ascii="Times New Roman" w:hAnsi="Times New Roman"/>
                <w:sz w:val="28"/>
                <w:szCs w:val="24"/>
                <w:lang w:eastAsia="zh-CN"/>
              </w:rPr>
              <w:t>7</w:t>
            </w:r>
          </w:p>
        </w:tc>
      </w:tr>
      <w:tr w:rsidR="00121E4C" w:rsidRPr="00B50E5D" w:rsidTr="004503B9">
        <w:trPr>
          <w:trHeight w:val="692"/>
        </w:trPr>
        <w:tc>
          <w:tcPr>
            <w:tcW w:w="9007" w:type="dxa"/>
            <w:shd w:val="clear" w:color="auto" w:fill="auto"/>
          </w:tcPr>
          <w:p w:rsidR="00121E4C" w:rsidRPr="00B50E5D" w:rsidRDefault="00121E4C" w:rsidP="004503B9">
            <w:pPr>
              <w:suppressAutoHyphens/>
              <w:spacing w:after="0" w:line="360" w:lineRule="auto"/>
              <w:rPr>
                <w:rFonts w:ascii="Times New Roman" w:hAnsi="Times New Roman"/>
                <w:b/>
                <w:caps/>
                <w:sz w:val="24"/>
                <w:szCs w:val="24"/>
                <w:lang w:eastAsia="zh-CN"/>
              </w:rPr>
            </w:pPr>
            <w:r w:rsidRPr="00B50E5D">
              <w:rPr>
                <w:rFonts w:ascii="Times New Roman" w:hAnsi="Times New Roman"/>
                <w:b/>
                <w:caps/>
                <w:sz w:val="24"/>
                <w:szCs w:val="24"/>
                <w:lang w:eastAsia="zh-CN"/>
              </w:rPr>
              <w:t xml:space="preserve">4 условия реализации программы учебной практики </w:t>
            </w:r>
          </w:p>
        </w:tc>
        <w:tc>
          <w:tcPr>
            <w:tcW w:w="800" w:type="dxa"/>
            <w:shd w:val="clear" w:color="auto" w:fill="auto"/>
          </w:tcPr>
          <w:p w:rsidR="00121E4C" w:rsidRPr="00B50E5D" w:rsidRDefault="00121E4C" w:rsidP="004503B9">
            <w:pPr>
              <w:suppressAutoHyphens/>
              <w:spacing w:after="0" w:line="240" w:lineRule="auto"/>
              <w:jc w:val="center"/>
              <w:rPr>
                <w:rFonts w:ascii="Times New Roman" w:hAnsi="Times New Roman"/>
                <w:sz w:val="24"/>
                <w:szCs w:val="24"/>
                <w:lang w:eastAsia="zh-CN"/>
              </w:rPr>
            </w:pPr>
            <w:r w:rsidRPr="00A97110">
              <w:rPr>
                <w:rFonts w:ascii="Times New Roman" w:hAnsi="Times New Roman"/>
                <w:sz w:val="28"/>
                <w:szCs w:val="24"/>
                <w:lang w:eastAsia="zh-CN"/>
              </w:rPr>
              <w:t>13</w:t>
            </w:r>
          </w:p>
        </w:tc>
      </w:tr>
      <w:tr w:rsidR="00121E4C" w:rsidRPr="00B50E5D" w:rsidTr="004503B9">
        <w:trPr>
          <w:trHeight w:val="692"/>
        </w:trPr>
        <w:tc>
          <w:tcPr>
            <w:tcW w:w="9007" w:type="dxa"/>
            <w:shd w:val="clear" w:color="auto" w:fill="auto"/>
          </w:tcPr>
          <w:p w:rsidR="00121E4C" w:rsidRPr="00B50E5D" w:rsidRDefault="00121E4C" w:rsidP="004503B9">
            <w:pPr>
              <w:suppressAutoHyphens/>
              <w:spacing w:after="0" w:line="360" w:lineRule="auto"/>
              <w:rPr>
                <w:rFonts w:ascii="Times New Roman" w:hAnsi="Times New Roman"/>
                <w:b/>
                <w:caps/>
                <w:sz w:val="24"/>
                <w:szCs w:val="24"/>
                <w:lang w:eastAsia="zh-CN"/>
              </w:rPr>
            </w:pPr>
            <w:r w:rsidRPr="00B50E5D">
              <w:rPr>
                <w:rFonts w:ascii="Times New Roman" w:hAnsi="Times New Roman"/>
                <w:b/>
                <w:caps/>
                <w:sz w:val="24"/>
                <w:szCs w:val="24"/>
                <w:lang w:eastAsia="zh-CN"/>
              </w:rPr>
              <w:t>5. Контроль и оценка результатов освоения учебной практики (вида профессиональной деятельности</w:t>
            </w:r>
            <w:r w:rsidRPr="00B50E5D">
              <w:rPr>
                <w:rFonts w:ascii="Times New Roman" w:hAnsi="Times New Roman"/>
                <w:b/>
                <w:bCs/>
                <w:sz w:val="24"/>
                <w:szCs w:val="24"/>
                <w:lang w:eastAsia="zh-CN"/>
              </w:rPr>
              <w:t>)</w:t>
            </w:r>
            <w:r w:rsidRPr="00B50E5D">
              <w:rPr>
                <w:rFonts w:ascii="Times New Roman" w:hAnsi="Times New Roman"/>
                <w:b/>
                <w:bCs/>
                <w:i/>
                <w:sz w:val="24"/>
                <w:szCs w:val="24"/>
                <w:lang w:eastAsia="zh-CN"/>
              </w:rPr>
              <w:t xml:space="preserve"> </w:t>
            </w:r>
          </w:p>
          <w:p w:rsidR="00121E4C" w:rsidRPr="00B50E5D" w:rsidRDefault="00121E4C" w:rsidP="004503B9">
            <w:pPr>
              <w:suppressAutoHyphens/>
              <w:spacing w:after="0" w:line="360" w:lineRule="auto"/>
              <w:rPr>
                <w:rFonts w:ascii="Times New Roman" w:hAnsi="Times New Roman"/>
                <w:b/>
                <w:caps/>
                <w:sz w:val="24"/>
                <w:szCs w:val="24"/>
                <w:lang w:eastAsia="zh-CN"/>
              </w:rPr>
            </w:pPr>
          </w:p>
        </w:tc>
        <w:tc>
          <w:tcPr>
            <w:tcW w:w="800" w:type="dxa"/>
            <w:shd w:val="clear" w:color="auto" w:fill="auto"/>
          </w:tcPr>
          <w:p w:rsidR="00121E4C" w:rsidRPr="00B50E5D" w:rsidRDefault="00121E4C" w:rsidP="004503B9">
            <w:pPr>
              <w:suppressAutoHyphens/>
              <w:spacing w:after="0" w:line="240" w:lineRule="auto"/>
              <w:jc w:val="center"/>
              <w:rPr>
                <w:rFonts w:ascii="Times New Roman" w:hAnsi="Times New Roman"/>
                <w:sz w:val="24"/>
                <w:szCs w:val="24"/>
                <w:lang w:eastAsia="zh-CN"/>
              </w:rPr>
            </w:pPr>
            <w:r w:rsidRPr="00A97110">
              <w:rPr>
                <w:rFonts w:ascii="Times New Roman" w:hAnsi="Times New Roman"/>
                <w:sz w:val="28"/>
                <w:szCs w:val="24"/>
                <w:lang w:eastAsia="zh-CN"/>
              </w:rPr>
              <w:t>15</w:t>
            </w:r>
          </w:p>
        </w:tc>
      </w:tr>
      <w:tr w:rsidR="00121E4C" w:rsidRPr="00B50E5D" w:rsidTr="004503B9">
        <w:trPr>
          <w:trHeight w:val="692"/>
        </w:trPr>
        <w:tc>
          <w:tcPr>
            <w:tcW w:w="9007" w:type="dxa"/>
            <w:shd w:val="clear" w:color="auto" w:fill="auto"/>
          </w:tcPr>
          <w:p w:rsidR="00121E4C" w:rsidRPr="00B50E5D" w:rsidRDefault="00121E4C" w:rsidP="004503B9">
            <w:pPr>
              <w:suppressAutoHyphens/>
              <w:spacing w:after="0" w:line="360" w:lineRule="auto"/>
              <w:rPr>
                <w:rFonts w:ascii="Times New Roman" w:hAnsi="Times New Roman"/>
                <w:sz w:val="28"/>
                <w:szCs w:val="28"/>
                <w:lang w:eastAsia="zh-CN"/>
              </w:rPr>
            </w:pPr>
            <w:r w:rsidRPr="00B50E5D">
              <w:rPr>
                <w:rFonts w:ascii="Times New Roman" w:hAnsi="Times New Roman"/>
                <w:b/>
                <w:caps/>
                <w:sz w:val="24"/>
                <w:szCs w:val="24"/>
                <w:lang w:eastAsia="zh-CN"/>
              </w:rPr>
              <w:t>6. ПРИЛОЖЕНИЕ</w:t>
            </w:r>
          </w:p>
        </w:tc>
        <w:tc>
          <w:tcPr>
            <w:tcW w:w="800" w:type="dxa"/>
            <w:shd w:val="clear" w:color="auto" w:fill="auto"/>
          </w:tcPr>
          <w:p w:rsidR="00121E4C" w:rsidRPr="00B50E5D" w:rsidRDefault="00121E4C" w:rsidP="004503B9">
            <w:pPr>
              <w:suppressAutoHyphens/>
              <w:spacing w:after="0" w:line="240" w:lineRule="auto"/>
              <w:jc w:val="center"/>
              <w:rPr>
                <w:rFonts w:ascii="Times New Roman" w:hAnsi="Times New Roman"/>
                <w:sz w:val="24"/>
                <w:szCs w:val="24"/>
                <w:lang w:eastAsia="zh-CN"/>
              </w:rPr>
            </w:pPr>
            <w:r>
              <w:rPr>
                <w:rFonts w:ascii="Times New Roman" w:hAnsi="Times New Roman"/>
                <w:sz w:val="24"/>
                <w:szCs w:val="24"/>
                <w:lang w:eastAsia="zh-CN"/>
              </w:rPr>
              <w:t>19</w:t>
            </w:r>
          </w:p>
        </w:tc>
      </w:tr>
    </w:tbl>
    <w:p w:rsidR="00121E4C" w:rsidRPr="00B50E5D" w:rsidRDefault="00121E4C" w:rsidP="00121E4C">
      <w:pPr>
        <w:suppressAutoHyphens/>
        <w:spacing w:after="0" w:line="240" w:lineRule="auto"/>
        <w:rPr>
          <w:rFonts w:ascii="Times New Roman" w:hAnsi="Times New Roman"/>
          <w:sz w:val="24"/>
          <w:szCs w:val="24"/>
          <w:lang w:eastAsia="zh-CN"/>
        </w:rPr>
        <w:sectPr w:rsidR="00121E4C" w:rsidRPr="00B50E5D" w:rsidSect="00B50E5D">
          <w:footerReference w:type="default" r:id="rId8"/>
          <w:footerReference w:type="first" r:id="rId9"/>
          <w:pgSz w:w="11906" w:h="16838"/>
          <w:pgMar w:top="680" w:right="567" w:bottom="776" w:left="1418" w:header="720" w:footer="720" w:gutter="0"/>
          <w:pgNumType w:start="2"/>
          <w:cols w:space="720"/>
          <w:docGrid w:linePitch="360"/>
        </w:sectPr>
      </w:pPr>
    </w:p>
    <w:p w:rsidR="00EF7FFE" w:rsidRDefault="00EF7FFE" w:rsidP="00EF7FFE">
      <w:pPr>
        <w:suppressAutoHyphens/>
        <w:spacing w:after="0"/>
        <w:contextualSpacing/>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lastRenderedPageBreak/>
        <w:t xml:space="preserve">1. ОБЩАЯ ХАРАКТЕРИСТИКА </w:t>
      </w:r>
      <w:r>
        <w:rPr>
          <w:rFonts w:ascii="Times New Roman" w:eastAsiaTheme="minorHAnsi" w:hAnsi="Times New Roman"/>
          <w:b/>
          <w:color w:val="000000"/>
          <w:sz w:val="24"/>
          <w:szCs w:val="24"/>
          <w:lang w:eastAsia="en-US"/>
        </w:rPr>
        <w:t>РАБОЧЕЙ ПРОГРАММЫ</w:t>
      </w:r>
      <w:r>
        <w:rPr>
          <w:rFonts w:ascii="Times New Roman" w:eastAsiaTheme="minorHAnsi" w:hAnsi="Times New Roman"/>
          <w:b/>
          <w:sz w:val="24"/>
          <w:szCs w:val="24"/>
          <w:lang w:eastAsia="en-US"/>
        </w:rPr>
        <w:t xml:space="preserve"> </w:t>
      </w:r>
      <w:r>
        <w:rPr>
          <w:rFonts w:ascii="Times New Roman" w:eastAsiaTheme="minorHAnsi" w:hAnsi="Times New Roman"/>
          <w:b/>
          <w:sz w:val="24"/>
          <w:szCs w:val="24"/>
          <w:lang w:eastAsia="en-US"/>
        </w:rPr>
        <w:br/>
        <w:t>УЧЕБНОЙ ДИСЦИПЛИНЫ</w:t>
      </w:r>
    </w:p>
    <w:p w:rsidR="00EF7FFE" w:rsidRDefault="00EF7FFE" w:rsidP="00EF7FFE">
      <w:pPr>
        <w:spacing w:after="60"/>
        <w:jc w:val="center"/>
        <w:outlineLvl w:val="1"/>
        <w:rPr>
          <w:rFonts w:ascii="Times New Roman" w:hAnsi="Times New Roman"/>
          <w:b/>
          <w:bCs/>
          <w:sz w:val="24"/>
          <w:szCs w:val="24"/>
        </w:rPr>
      </w:pPr>
      <w:r>
        <w:rPr>
          <w:rFonts w:ascii="Times New Roman" w:hAnsi="Times New Roman"/>
          <w:b/>
          <w:bCs/>
          <w:sz w:val="24"/>
          <w:szCs w:val="24"/>
        </w:rPr>
        <w:t>ОП.03 Базы данных</w:t>
      </w:r>
    </w:p>
    <w:p w:rsidR="00EF7FFE" w:rsidRDefault="00EF7FFE" w:rsidP="00EF7FFE">
      <w:pPr>
        <w:spacing w:after="0"/>
        <w:ind w:firstLine="709"/>
        <w:jc w:val="center"/>
        <w:rPr>
          <w:rFonts w:ascii="Times New Roman" w:hAnsi="Times New Roman"/>
          <w:sz w:val="24"/>
          <w:szCs w:val="24"/>
          <w:vertAlign w:val="superscript"/>
        </w:rPr>
      </w:pPr>
    </w:p>
    <w:p w:rsidR="00EF7FFE" w:rsidRDefault="00EF7FFE" w:rsidP="00EF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rsidR="00EF7FFE" w:rsidRDefault="00EF7FFE" w:rsidP="00EF7F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Учебная дисциплина «ОП.03 Базы данных</w:t>
      </w:r>
      <w:r>
        <w:rPr>
          <w:rFonts w:ascii="Times New Roman" w:hAnsi="Times New Roman"/>
          <w:bCs/>
          <w:sz w:val="24"/>
          <w:szCs w:val="24"/>
        </w:rPr>
        <w:t>»</w:t>
      </w:r>
      <w:r>
        <w:rPr>
          <w:rFonts w:ascii="Times New Roman" w:hAnsi="Times New Roman"/>
          <w:sz w:val="24"/>
          <w:szCs w:val="24"/>
        </w:rPr>
        <w:t xml:space="preserve"> является обязательной частью </w:t>
      </w:r>
      <w:r>
        <w:rPr>
          <w:rFonts w:ascii="Times New Roman" w:hAnsi="Times New Roman"/>
          <w:bCs/>
          <w:sz w:val="24"/>
          <w:szCs w:val="24"/>
        </w:rPr>
        <w:t>общепрофессионального цикла</w:t>
      </w:r>
      <w:r>
        <w:rPr>
          <w:rFonts w:ascii="Times New Roman" w:hAnsi="Times New Roman"/>
          <w:b/>
          <w:bCs/>
          <w:sz w:val="24"/>
          <w:szCs w:val="24"/>
        </w:rPr>
        <w:t xml:space="preserve"> </w:t>
      </w:r>
      <w:r>
        <w:rPr>
          <w:rFonts w:ascii="Times New Roman" w:hAnsi="Times New Roman"/>
          <w:sz w:val="24"/>
          <w:szCs w:val="24"/>
        </w:rPr>
        <w:t xml:space="preserve">ПОП-П в соответствии с ФГОС СПО по профессии 09.01.03 Оператор информационных систем и ресурсов. </w:t>
      </w:r>
    </w:p>
    <w:p w:rsidR="00EF7FFE" w:rsidRDefault="00EF7FFE" w:rsidP="00EF7F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w:t>
      </w:r>
      <w:proofErr w:type="gramStart"/>
      <w:r>
        <w:rPr>
          <w:rFonts w:ascii="Times New Roman" w:hAnsi="Times New Roman"/>
          <w:sz w:val="24"/>
          <w:szCs w:val="24"/>
        </w:rPr>
        <w:t>ОК</w:t>
      </w:r>
      <w:proofErr w:type="gramEnd"/>
      <w:r>
        <w:rPr>
          <w:rFonts w:ascii="Times New Roman" w:hAnsi="Times New Roman"/>
          <w:sz w:val="24"/>
          <w:szCs w:val="24"/>
        </w:rPr>
        <w:t xml:space="preserve"> 01, ОК 02, ОК 05.</w:t>
      </w:r>
    </w:p>
    <w:p w:rsidR="00EF7FFE" w:rsidRDefault="00EF7FFE" w:rsidP="00EF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EF7FFE" w:rsidRDefault="00EF7FFE" w:rsidP="00EF7FFE">
      <w:pPr>
        <w:spacing w:after="0"/>
        <w:ind w:firstLine="709"/>
        <w:contextualSpacing/>
        <w:rPr>
          <w:rFonts w:ascii="Times New Roman" w:eastAsiaTheme="minorHAnsi" w:hAnsi="Times New Roman"/>
          <w:b/>
          <w:sz w:val="24"/>
          <w:szCs w:val="24"/>
          <w:lang w:eastAsia="en-US"/>
        </w:rPr>
      </w:pPr>
      <w:r>
        <w:rPr>
          <w:rFonts w:ascii="Times New Roman" w:eastAsiaTheme="minorHAnsi" w:hAnsi="Times New Roman"/>
          <w:b/>
          <w:sz w:val="24"/>
          <w:szCs w:val="24"/>
          <w:lang w:eastAsia="en-US"/>
        </w:rPr>
        <w:t>1.2. Цель и планируемые результаты освоения дисциплины:</w:t>
      </w:r>
    </w:p>
    <w:p w:rsidR="00EF7FFE" w:rsidRDefault="00EF7FFE" w:rsidP="00EF7FFE">
      <w:pPr>
        <w:suppressAutoHyphens/>
        <w:spacing w:after="0"/>
        <w:ind w:firstLine="709"/>
        <w:contextualSpacing/>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В рамках программы учебной дисциплины </w:t>
      </w:r>
      <w:proofErr w:type="gramStart"/>
      <w:r>
        <w:rPr>
          <w:rFonts w:ascii="Times New Roman" w:eastAsiaTheme="minorHAnsi" w:hAnsi="Times New Roman"/>
          <w:sz w:val="24"/>
          <w:szCs w:val="24"/>
          <w:lang w:eastAsia="en-US"/>
        </w:rPr>
        <w:t>обучающимися</w:t>
      </w:r>
      <w:proofErr w:type="gramEnd"/>
      <w:r>
        <w:rPr>
          <w:rFonts w:ascii="Times New Roman" w:eastAsiaTheme="minorHAnsi" w:hAnsi="Times New Roman"/>
          <w:sz w:val="24"/>
          <w:szCs w:val="24"/>
          <w:lang w:eastAsia="en-US"/>
        </w:rPr>
        <w:t xml:space="preserve"> осваиваются умения </w:t>
      </w:r>
      <w:r>
        <w:rPr>
          <w:rFonts w:ascii="Times New Roman" w:eastAsiaTheme="minorHAnsi" w:hAnsi="Times New Roman"/>
          <w:sz w:val="24"/>
          <w:szCs w:val="24"/>
          <w:lang w:eastAsia="en-US"/>
        </w:rPr>
        <w:br/>
        <w:t>и знания</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652"/>
        <w:gridCol w:w="3402"/>
      </w:tblGrid>
      <w:tr w:rsidR="00EF7FFE" w:rsidTr="00EF7FFE">
        <w:trPr>
          <w:trHeight w:val="649"/>
        </w:trPr>
        <w:tc>
          <w:tcPr>
            <w:tcW w:w="1872" w:type="dxa"/>
            <w:tcBorders>
              <w:top w:val="single" w:sz="4" w:space="0" w:color="auto"/>
              <w:left w:val="single" w:sz="4" w:space="0" w:color="auto"/>
              <w:bottom w:val="single" w:sz="4" w:space="0" w:color="auto"/>
              <w:right w:val="single" w:sz="4" w:space="0" w:color="auto"/>
            </w:tcBorders>
            <w:hideMark/>
          </w:tcPr>
          <w:p w:rsidR="00EF7FFE" w:rsidRDefault="00EF7FFE">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Код</w:t>
            </w:r>
          </w:p>
          <w:p w:rsidR="00EF7FFE" w:rsidRDefault="00EF7FFE">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ПК, </w:t>
            </w:r>
            <w:proofErr w:type="gramStart"/>
            <w:r>
              <w:rPr>
                <w:rFonts w:ascii="Times New Roman" w:hAnsi="Times New Roman"/>
                <w:sz w:val="24"/>
                <w:szCs w:val="24"/>
                <w:lang w:eastAsia="en-US"/>
              </w:rPr>
              <w:t>ОК</w:t>
            </w:r>
            <w:proofErr w:type="gramEnd"/>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Умения</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Знания</w:t>
            </w:r>
          </w:p>
        </w:tc>
      </w:tr>
      <w:tr w:rsidR="00EF7FFE" w:rsidTr="00EF7FFE">
        <w:trPr>
          <w:trHeight w:val="212"/>
        </w:trPr>
        <w:tc>
          <w:tcPr>
            <w:tcW w:w="1872" w:type="dxa"/>
            <w:vMerge w:val="restart"/>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      ПК 1.2. </w:t>
            </w: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hAnsi="Times New Roman"/>
                <w:bCs/>
                <w:sz w:val="24"/>
                <w:szCs w:val="24"/>
                <w:lang w:eastAsia="en-US"/>
              </w:rPr>
              <w:t>создавать структурированные документы и документы слияния;</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hAnsi="Times New Roman"/>
                <w:bCs/>
                <w:sz w:val="24"/>
                <w:szCs w:val="24"/>
                <w:lang w:eastAsia="en-US"/>
              </w:rPr>
              <w:t>стандарты форматов представления текстовых и табличных документов;</w:t>
            </w:r>
          </w:p>
        </w:tc>
      </w:tr>
      <w:tr w:rsidR="00EF7FFE" w:rsidTr="00EF7FFE">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hAnsi="Times New Roman"/>
                <w:bCs/>
                <w:sz w:val="24"/>
                <w:szCs w:val="24"/>
                <w:lang w:eastAsia="en-US"/>
              </w:rPr>
              <w:t>создавать документы на основе шаблонов;</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hAnsi="Times New Roman"/>
                <w:bCs/>
                <w:sz w:val="24"/>
                <w:szCs w:val="24"/>
                <w:lang w:eastAsia="en-US"/>
              </w:rPr>
              <w:t>структурные элементы текстовых документов;</w:t>
            </w:r>
          </w:p>
        </w:tc>
      </w:tr>
      <w:tr w:rsidR="00EF7FFE" w:rsidTr="00EF7FFE">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hAnsi="Times New Roman"/>
                <w:bCs/>
                <w:sz w:val="24"/>
                <w:szCs w:val="24"/>
                <w:lang w:eastAsia="en-US"/>
              </w:rPr>
              <w:t>изменять структуру и форму текстовых документов;</w:t>
            </w:r>
          </w:p>
        </w:tc>
        <w:tc>
          <w:tcPr>
            <w:tcW w:w="3402" w:type="dxa"/>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rPr>
                <w:rFonts w:ascii="Times New Roman" w:hAnsi="Times New Roman"/>
                <w:bCs/>
                <w:sz w:val="24"/>
                <w:szCs w:val="24"/>
                <w:lang w:eastAsia="en-US"/>
              </w:rPr>
            </w:pPr>
          </w:p>
        </w:tc>
      </w:tr>
      <w:tr w:rsidR="00EF7FFE" w:rsidTr="00EF7FFE">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hAnsi="Times New Roman"/>
                <w:bCs/>
                <w:sz w:val="24"/>
                <w:szCs w:val="24"/>
                <w:lang w:eastAsia="en-US"/>
              </w:rPr>
              <w:t>преобразовывать форматы и осуществлять перекомпоновку данных в текстовых документах;</w:t>
            </w:r>
          </w:p>
        </w:tc>
        <w:tc>
          <w:tcPr>
            <w:tcW w:w="3402" w:type="dxa"/>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rPr>
                <w:rFonts w:ascii="Times New Roman" w:hAnsi="Times New Roman"/>
                <w:bCs/>
                <w:sz w:val="24"/>
                <w:szCs w:val="24"/>
                <w:lang w:eastAsia="en-US"/>
              </w:rPr>
            </w:pPr>
          </w:p>
        </w:tc>
      </w:tr>
      <w:tr w:rsidR="00EF7FFE" w:rsidTr="00EF7FFE">
        <w:trPr>
          <w:trHeight w:val="1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hAnsi="Times New Roman"/>
                <w:bCs/>
                <w:sz w:val="24"/>
                <w:szCs w:val="24"/>
                <w:lang w:eastAsia="en-US"/>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c>
          <w:tcPr>
            <w:tcW w:w="3402" w:type="dxa"/>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rPr>
                <w:rFonts w:ascii="Times New Roman" w:hAnsi="Times New Roman"/>
                <w:bCs/>
                <w:sz w:val="24"/>
                <w:szCs w:val="24"/>
                <w:lang w:eastAsia="en-US"/>
              </w:rPr>
            </w:pPr>
          </w:p>
        </w:tc>
      </w:tr>
      <w:tr w:rsidR="00EF7FFE" w:rsidTr="00EF7FFE">
        <w:trPr>
          <w:trHeight w:val="212"/>
        </w:trPr>
        <w:tc>
          <w:tcPr>
            <w:tcW w:w="1872" w:type="dxa"/>
            <w:vMerge w:val="restart"/>
            <w:tcBorders>
              <w:top w:val="single" w:sz="4" w:space="0" w:color="auto"/>
              <w:left w:val="single" w:sz="4" w:space="0" w:color="auto"/>
              <w:bottom w:val="single" w:sz="4" w:space="0" w:color="auto"/>
              <w:right w:val="single" w:sz="4" w:space="0" w:color="auto"/>
            </w:tcBorders>
            <w:hideMark/>
          </w:tcPr>
          <w:p w:rsidR="00EF7FFE" w:rsidRDefault="00EF7FFE">
            <w:pPr>
              <w:suppressAutoHyphens/>
              <w:spacing w:after="0" w:line="240" w:lineRule="auto"/>
              <w:jc w:val="center"/>
              <w:rPr>
                <w:rFonts w:ascii="Times New Roman" w:hAnsi="Times New Roman"/>
                <w:b/>
                <w:bCs/>
                <w:sz w:val="24"/>
                <w:szCs w:val="24"/>
                <w:u w:val="single"/>
                <w:lang w:eastAsia="en-US"/>
              </w:rPr>
            </w:pPr>
            <w:r>
              <w:rPr>
                <w:rFonts w:ascii="Times New Roman" w:hAnsi="Times New Roman"/>
                <w:sz w:val="24"/>
                <w:szCs w:val="24"/>
                <w:lang w:eastAsia="en-US"/>
              </w:rPr>
              <w:t xml:space="preserve">ПК 1.6. </w:t>
            </w: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hAnsi="Times New Roman"/>
                <w:bCs/>
                <w:sz w:val="24"/>
                <w:szCs w:val="24"/>
                <w:lang w:eastAsia="en-US"/>
              </w:rPr>
              <w:t>формировать отчеты с помощью запросов к базам данных.</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hAnsi="Times New Roman"/>
                <w:bCs/>
                <w:sz w:val="24"/>
                <w:szCs w:val="24"/>
                <w:lang w:eastAsia="en-US"/>
              </w:rPr>
              <w:t xml:space="preserve">принципы организации информационных и архитектуру баз данных; </w:t>
            </w:r>
          </w:p>
        </w:tc>
      </w:tr>
      <w:tr w:rsidR="00EF7FFE" w:rsidTr="00EF7FFE">
        <w:trPr>
          <w:trHeight w:val="2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bCs/>
                <w:sz w:val="24"/>
                <w:szCs w:val="24"/>
                <w:u w:val="single"/>
                <w:lang w:eastAsia="en-US"/>
              </w:rPr>
            </w:pPr>
          </w:p>
        </w:tc>
        <w:tc>
          <w:tcPr>
            <w:tcW w:w="3652" w:type="dxa"/>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rPr>
                <w:rFonts w:ascii="Times New Roman" w:hAnsi="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hAnsi="Times New Roman"/>
                <w:bCs/>
                <w:sz w:val="24"/>
                <w:szCs w:val="24"/>
                <w:lang w:eastAsia="en-US"/>
              </w:rPr>
              <w:t>основные положения теории баз знаний.</w:t>
            </w:r>
          </w:p>
        </w:tc>
      </w:tr>
      <w:tr w:rsidR="00EF7FFE" w:rsidTr="00EF7FFE">
        <w:trPr>
          <w:trHeight w:val="627"/>
        </w:trPr>
        <w:tc>
          <w:tcPr>
            <w:tcW w:w="1872" w:type="dxa"/>
            <w:tcBorders>
              <w:top w:val="single" w:sz="4" w:space="0" w:color="auto"/>
              <w:left w:val="single" w:sz="4" w:space="0" w:color="auto"/>
              <w:bottom w:val="single" w:sz="4" w:space="0" w:color="auto"/>
              <w:right w:val="single" w:sz="4" w:space="0" w:color="auto"/>
            </w:tcBorders>
            <w:hideMark/>
          </w:tcPr>
          <w:p w:rsidR="00EF7FFE" w:rsidRDefault="00EF7FFE">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ПК 1.7. </w:t>
            </w: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hAnsi="Times New Roman"/>
                <w:bCs/>
                <w:sz w:val="24"/>
                <w:szCs w:val="24"/>
                <w:lang w:eastAsia="en-US"/>
              </w:rPr>
              <w:t>выполнять обновление информации в базах данных;</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hAnsi="Times New Roman"/>
                <w:bCs/>
                <w:sz w:val="24"/>
                <w:szCs w:val="24"/>
                <w:lang w:eastAsia="en-US"/>
              </w:rPr>
              <w:t>виды и правила построения запросов к базам данных.</w:t>
            </w:r>
          </w:p>
        </w:tc>
      </w:tr>
      <w:tr w:rsidR="00EF7FFE" w:rsidTr="00EF7FFE">
        <w:trPr>
          <w:trHeight w:val="215"/>
        </w:trPr>
        <w:tc>
          <w:tcPr>
            <w:tcW w:w="1872" w:type="dxa"/>
            <w:vMerge w:val="restart"/>
            <w:tcBorders>
              <w:top w:val="single" w:sz="4" w:space="0" w:color="auto"/>
              <w:left w:val="single" w:sz="4" w:space="0" w:color="auto"/>
              <w:bottom w:val="single" w:sz="4" w:space="0" w:color="auto"/>
              <w:right w:val="single" w:sz="4" w:space="0" w:color="auto"/>
            </w:tcBorders>
          </w:tcPr>
          <w:p w:rsidR="00EF7FFE" w:rsidRDefault="00EF7FFE">
            <w:pPr>
              <w:suppressAutoHyphens/>
              <w:spacing w:after="0" w:line="240" w:lineRule="auto"/>
              <w:jc w:val="center"/>
              <w:rPr>
                <w:rFonts w:ascii="Times New Roman" w:hAnsi="Times New Roman"/>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01</w:t>
            </w:r>
          </w:p>
          <w:p w:rsidR="00EF7FFE" w:rsidRDefault="00EF7FFE">
            <w:pPr>
              <w:suppressAutoHyphens/>
              <w:spacing w:after="0" w:line="240" w:lineRule="auto"/>
              <w:jc w:val="center"/>
              <w:rPr>
                <w:rFonts w:ascii="Times New Roman" w:hAnsi="Times New Roman"/>
                <w:sz w:val="24"/>
                <w:szCs w:val="24"/>
                <w:lang w:eastAsia="en-US"/>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Cs/>
                <w:sz w:val="24"/>
                <w:szCs w:val="24"/>
                <w:lang w:eastAsia="en-US"/>
              </w:rPr>
            </w:pPr>
            <w:r>
              <w:rPr>
                <w:rFonts w:ascii="Times New Roman" w:eastAsia="Calibri" w:hAnsi="Times New Roman"/>
                <w:sz w:val="24"/>
                <w:szCs w:val="24"/>
                <w:lang w:eastAsia="en-US"/>
              </w:rPr>
              <w:t xml:space="preserve">распознавать задачу и/или проблему </w:t>
            </w:r>
            <w:r>
              <w:rPr>
                <w:rFonts w:ascii="Times New Roman" w:eastAsia="Calibri" w:hAnsi="Times New Roman"/>
                <w:sz w:val="24"/>
                <w:szCs w:val="24"/>
                <w:lang w:eastAsia="en-US"/>
              </w:rPr>
              <w:br/>
              <w:t>в профессиональном и/или социальном контексте</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bCs/>
                <w:sz w:val="24"/>
                <w:szCs w:val="24"/>
                <w:lang w:eastAsia="en-US"/>
              </w:rPr>
            </w:pPr>
            <w:r>
              <w:rPr>
                <w:rFonts w:ascii="Times New Roman" w:eastAsia="Calibri" w:hAnsi="Times New Roman"/>
                <w:sz w:val="24"/>
                <w:szCs w:val="24"/>
                <w:lang w:eastAsia="en-US"/>
              </w:rPr>
              <w:t>а</w:t>
            </w:r>
            <w:r>
              <w:rPr>
                <w:rFonts w:ascii="Times New Roman" w:eastAsia="Calibri" w:hAnsi="Times New Roman"/>
                <w:bCs/>
                <w:sz w:val="24"/>
                <w:szCs w:val="24"/>
                <w:lang w:eastAsia="en-US"/>
              </w:rPr>
              <w:t xml:space="preserve">ктуальный профессиональный и социальный контекст, в котором приходится работать и жить </w:t>
            </w:r>
          </w:p>
        </w:tc>
      </w:tr>
      <w:tr w:rsidR="00EF7FFE" w:rsidTr="00EF7FFE">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Cs/>
                <w:sz w:val="24"/>
                <w:szCs w:val="24"/>
                <w:lang w:eastAsia="en-US"/>
              </w:rPr>
            </w:pPr>
            <w:r>
              <w:rPr>
                <w:rFonts w:ascii="Times New Roman" w:eastAsia="Calibri" w:hAnsi="Times New Roman"/>
                <w:sz w:val="24"/>
                <w:szCs w:val="24"/>
                <w:lang w:eastAsia="en-US"/>
              </w:rPr>
              <w:t xml:space="preserve">анализировать задачу и/или проблему </w:t>
            </w:r>
            <w:r>
              <w:rPr>
                <w:rFonts w:ascii="Times New Roman" w:eastAsia="Calibri" w:hAnsi="Times New Roman"/>
                <w:sz w:val="24"/>
                <w:szCs w:val="24"/>
                <w:lang w:eastAsia="en-US"/>
              </w:rPr>
              <w:br/>
              <w:t>и выделять её составные части</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bCs/>
                <w:sz w:val="24"/>
                <w:szCs w:val="24"/>
                <w:lang w:eastAsia="en-US"/>
              </w:rPr>
            </w:pPr>
            <w:r>
              <w:rPr>
                <w:rFonts w:ascii="Times New Roman" w:eastAsia="Calibri" w:hAnsi="Times New Roman"/>
                <w:bCs/>
                <w:sz w:val="24"/>
                <w:szCs w:val="24"/>
                <w:lang w:eastAsia="en-US"/>
              </w:rPr>
              <w:t xml:space="preserve">основные источники информации </w:t>
            </w:r>
            <w:r>
              <w:rPr>
                <w:rFonts w:ascii="Times New Roman" w:eastAsia="Calibri" w:hAnsi="Times New Roman"/>
                <w:bCs/>
                <w:sz w:val="24"/>
                <w:szCs w:val="24"/>
                <w:lang w:eastAsia="en-US"/>
              </w:rPr>
              <w:br/>
              <w:t xml:space="preserve">и ресурсы для решения задач и проблем </w:t>
            </w:r>
            <w:r>
              <w:rPr>
                <w:rFonts w:ascii="Times New Roman" w:eastAsia="Calibri" w:hAnsi="Times New Roman"/>
                <w:bCs/>
                <w:sz w:val="24"/>
                <w:szCs w:val="24"/>
                <w:lang w:eastAsia="en-US"/>
              </w:rPr>
              <w:br/>
            </w:r>
            <w:r>
              <w:rPr>
                <w:rFonts w:ascii="Times New Roman" w:eastAsia="Calibri" w:hAnsi="Times New Roman"/>
                <w:bCs/>
                <w:sz w:val="24"/>
                <w:szCs w:val="24"/>
                <w:lang w:eastAsia="en-US"/>
              </w:rPr>
              <w:lastRenderedPageBreak/>
              <w:t>в профессиональном и/или социальном контексте</w:t>
            </w:r>
          </w:p>
        </w:tc>
      </w:tr>
      <w:tr w:rsidR="00EF7FFE" w:rsidTr="00EF7FFE">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Cs/>
                <w:sz w:val="24"/>
                <w:szCs w:val="24"/>
                <w:lang w:eastAsia="en-US"/>
              </w:rPr>
            </w:pPr>
            <w:r>
              <w:rPr>
                <w:rFonts w:ascii="Times New Roman" w:eastAsia="Calibri" w:hAnsi="Times New Roman"/>
                <w:sz w:val="24"/>
                <w:szCs w:val="24"/>
                <w:lang w:eastAsia="en-US"/>
              </w:rPr>
              <w:t>определять этапы решения задачи</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bCs/>
                <w:sz w:val="24"/>
                <w:szCs w:val="24"/>
                <w:lang w:eastAsia="en-US"/>
              </w:rPr>
            </w:pPr>
            <w:r>
              <w:rPr>
                <w:rFonts w:ascii="Times New Roman" w:eastAsia="Calibri" w:hAnsi="Times New Roman"/>
                <w:bCs/>
                <w:sz w:val="24"/>
                <w:szCs w:val="24"/>
                <w:lang w:eastAsia="en-US"/>
              </w:rPr>
              <w:t xml:space="preserve">алгоритмы выполнения работ в </w:t>
            </w:r>
            <w:proofErr w:type="gramStart"/>
            <w:r>
              <w:rPr>
                <w:rFonts w:ascii="Times New Roman" w:eastAsia="Calibri" w:hAnsi="Times New Roman"/>
                <w:bCs/>
                <w:sz w:val="24"/>
                <w:szCs w:val="24"/>
                <w:lang w:eastAsia="en-US"/>
              </w:rPr>
              <w:t>профессиональной</w:t>
            </w:r>
            <w:proofErr w:type="gramEnd"/>
            <w:r>
              <w:rPr>
                <w:rFonts w:ascii="Times New Roman" w:eastAsia="Calibri" w:hAnsi="Times New Roman"/>
                <w:bCs/>
                <w:sz w:val="24"/>
                <w:szCs w:val="24"/>
                <w:lang w:eastAsia="en-US"/>
              </w:rPr>
              <w:t xml:space="preserve"> и смежных областях</w:t>
            </w:r>
          </w:p>
        </w:tc>
      </w:tr>
      <w:tr w:rsidR="00EF7FFE" w:rsidTr="00EF7FFE">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Cs/>
                <w:sz w:val="24"/>
                <w:szCs w:val="24"/>
                <w:lang w:eastAsia="en-US"/>
              </w:rPr>
            </w:pPr>
            <w:r>
              <w:rPr>
                <w:rFonts w:ascii="Times New Roman" w:eastAsia="Calibri" w:hAnsi="Times New Roman"/>
                <w:sz w:val="24"/>
                <w:szCs w:val="24"/>
                <w:lang w:eastAsia="en-US"/>
              </w:rPr>
              <w:t>выявлять и эффективно искать информацию, необходимую для решения задачи и/или проблемы</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bCs/>
                <w:sz w:val="24"/>
                <w:szCs w:val="24"/>
                <w:lang w:eastAsia="en-US"/>
              </w:rPr>
            </w:pPr>
            <w:proofErr w:type="gramStart"/>
            <w:r>
              <w:rPr>
                <w:rFonts w:ascii="Times New Roman" w:eastAsia="Calibri" w:hAnsi="Times New Roman"/>
                <w:bCs/>
                <w:sz w:val="24"/>
                <w:szCs w:val="24"/>
                <w:lang w:eastAsia="en-US"/>
              </w:rPr>
              <w:t xml:space="preserve">методы работы в профессиональной </w:t>
            </w:r>
            <w:r>
              <w:rPr>
                <w:rFonts w:ascii="Times New Roman" w:eastAsia="Calibri" w:hAnsi="Times New Roman"/>
                <w:bCs/>
                <w:sz w:val="24"/>
                <w:szCs w:val="24"/>
                <w:lang w:eastAsia="en-US"/>
              </w:rPr>
              <w:br/>
              <w:t>и смежных сферах;</w:t>
            </w:r>
            <w:proofErr w:type="gramEnd"/>
          </w:p>
        </w:tc>
      </w:tr>
      <w:tr w:rsidR="00EF7FFE" w:rsidTr="00EF7FFE">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Cs/>
                <w:sz w:val="24"/>
                <w:szCs w:val="24"/>
                <w:lang w:eastAsia="en-US"/>
              </w:rPr>
            </w:pPr>
            <w:r>
              <w:rPr>
                <w:rFonts w:ascii="Times New Roman" w:eastAsia="Calibri" w:hAnsi="Times New Roman"/>
                <w:sz w:val="24"/>
                <w:szCs w:val="24"/>
                <w:lang w:eastAsia="en-US"/>
              </w:rPr>
              <w:t>составлять план действия</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bCs/>
                <w:sz w:val="24"/>
                <w:szCs w:val="24"/>
                <w:lang w:eastAsia="en-US"/>
              </w:rPr>
            </w:pPr>
            <w:r>
              <w:rPr>
                <w:rFonts w:ascii="Times New Roman" w:eastAsia="Calibri" w:hAnsi="Times New Roman"/>
                <w:bCs/>
                <w:sz w:val="24"/>
                <w:szCs w:val="24"/>
                <w:lang w:eastAsia="en-US"/>
              </w:rPr>
              <w:t>структуру плана для решения задач</w:t>
            </w:r>
          </w:p>
        </w:tc>
      </w:tr>
      <w:tr w:rsidR="00EF7FFE" w:rsidTr="00EF7FFE">
        <w:trPr>
          <w:trHeight w:val="1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Cs/>
                <w:sz w:val="24"/>
                <w:szCs w:val="24"/>
                <w:lang w:eastAsia="en-US"/>
              </w:rPr>
            </w:pPr>
            <w:r>
              <w:rPr>
                <w:rFonts w:ascii="Times New Roman" w:eastAsia="Calibri" w:hAnsi="Times New Roman"/>
                <w:sz w:val="24"/>
                <w:szCs w:val="24"/>
                <w:lang w:eastAsia="en-US"/>
              </w:rPr>
              <w:t>определять необходимые ресурсы</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bCs/>
                <w:sz w:val="24"/>
                <w:szCs w:val="24"/>
                <w:lang w:eastAsia="en-US"/>
              </w:rPr>
            </w:pPr>
            <w:r>
              <w:rPr>
                <w:rFonts w:ascii="Times New Roman" w:eastAsia="Calibri" w:hAnsi="Times New Roman"/>
                <w:bCs/>
                <w:sz w:val="24"/>
                <w:szCs w:val="24"/>
                <w:lang w:eastAsia="en-US"/>
              </w:rPr>
              <w:t xml:space="preserve">порядок </w:t>
            </w:r>
            <w:proofErr w:type="gramStart"/>
            <w:r>
              <w:rPr>
                <w:rFonts w:ascii="Times New Roman" w:eastAsia="Calibri" w:hAnsi="Times New Roman"/>
                <w:bCs/>
                <w:sz w:val="24"/>
                <w:szCs w:val="24"/>
                <w:lang w:eastAsia="en-US"/>
              </w:rPr>
              <w:t>оценки результатов решения задач профессиональной деятельности</w:t>
            </w:r>
            <w:proofErr w:type="gramEnd"/>
          </w:p>
        </w:tc>
      </w:tr>
      <w:tr w:rsidR="00EF7FFE" w:rsidTr="00EF7FFE">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Cs/>
                <w:sz w:val="24"/>
                <w:szCs w:val="24"/>
                <w:lang w:eastAsia="en-US"/>
              </w:rPr>
            </w:pPr>
            <w:proofErr w:type="gramStart"/>
            <w:r>
              <w:rPr>
                <w:rFonts w:ascii="Times New Roman" w:eastAsia="Calibri" w:hAnsi="Times New Roman"/>
                <w:sz w:val="24"/>
                <w:szCs w:val="24"/>
                <w:lang w:eastAsia="en-US"/>
              </w:rPr>
              <w:t xml:space="preserve">владеть актуальными методами работы </w:t>
            </w:r>
            <w:r>
              <w:rPr>
                <w:rFonts w:ascii="Times New Roman" w:eastAsia="Calibri" w:hAnsi="Times New Roman"/>
                <w:sz w:val="24"/>
                <w:szCs w:val="24"/>
                <w:lang w:eastAsia="en-US"/>
              </w:rPr>
              <w:br/>
              <w:t>в профессиональной и смежных сферах</w:t>
            </w:r>
            <w:proofErr w:type="gramEnd"/>
          </w:p>
        </w:tc>
        <w:tc>
          <w:tcPr>
            <w:tcW w:w="3402" w:type="dxa"/>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rPr>
                <w:rFonts w:ascii="Times New Roman" w:hAnsi="Times New Roman"/>
                <w:bCs/>
                <w:sz w:val="24"/>
                <w:szCs w:val="24"/>
                <w:lang w:eastAsia="en-US"/>
              </w:rPr>
            </w:pPr>
          </w:p>
        </w:tc>
      </w:tr>
      <w:tr w:rsidR="00EF7FFE" w:rsidTr="00EF7FFE">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Cs/>
                <w:sz w:val="24"/>
                <w:szCs w:val="24"/>
                <w:lang w:eastAsia="en-US"/>
              </w:rPr>
            </w:pPr>
            <w:r>
              <w:rPr>
                <w:rFonts w:ascii="Times New Roman" w:eastAsia="Calibri" w:hAnsi="Times New Roman"/>
                <w:sz w:val="24"/>
                <w:szCs w:val="24"/>
                <w:lang w:eastAsia="en-US"/>
              </w:rPr>
              <w:t>реализовывать составленный план</w:t>
            </w:r>
          </w:p>
        </w:tc>
        <w:tc>
          <w:tcPr>
            <w:tcW w:w="3402" w:type="dxa"/>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rPr>
                <w:rFonts w:ascii="Times New Roman" w:hAnsi="Times New Roman"/>
                <w:bCs/>
                <w:sz w:val="24"/>
                <w:szCs w:val="24"/>
                <w:lang w:eastAsia="en-US"/>
              </w:rPr>
            </w:pPr>
          </w:p>
        </w:tc>
      </w:tr>
      <w:tr w:rsidR="00EF7FFE" w:rsidTr="00EF7FFE">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Cs/>
                <w:sz w:val="24"/>
                <w:szCs w:val="24"/>
                <w:lang w:eastAsia="en-US"/>
              </w:rPr>
            </w:pPr>
            <w:r>
              <w:rPr>
                <w:rFonts w:ascii="Times New Roman" w:eastAsia="Calibri" w:hAnsi="Times New Roman"/>
                <w:sz w:val="24"/>
                <w:szCs w:val="24"/>
                <w:lang w:eastAsia="en-US"/>
              </w:rPr>
              <w:t>оценивать результат и последствия своих действий (самостоятельно или с помощью наставника)</w:t>
            </w:r>
          </w:p>
        </w:tc>
        <w:tc>
          <w:tcPr>
            <w:tcW w:w="3402" w:type="dxa"/>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rPr>
                <w:rFonts w:ascii="Times New Roman" w:hAnsi="Times New Roman"/>
                <w:bCs/>
                <w:sz w:val="24"/>
                <w:szCs w:val="24"/>
                <w:lang w:eastAsia="en-US"/>
              </w:rPr>
            </w:pPr>
          </w:p>
        </w:tc>
      </w:tr>
      <w:tr w:rsidR="00EF7FFE" w:rsidTr="00EF7FFE">
        <w:trPr>
          <w:trHeight w:val="212"/>
        </w:trPr>
        <w:tc>
          <w:tcPr>
            <w:tcW w:w="1872" w:type="dxa"/>
            <w:vMerge w:val="restart"/>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jc w:val="center"/>
              <w:rPr>
                <w:rFonts w:ascii="Times New Roman" w:hAnsi="Times New Roman"/>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p w:rsidR="00EF7FFE" w:rsidRDefault="00EF7FFE">
            <w:pPr>
              <w:suppressAutoHyphens/>
              <w:spacing w:after="0" w:line="240" w:lineRule="auto"/>
              <w:jc w:val="center"/>
              <w:rPr>
                <w:rFonts w:ascii="Times New Roman" w:hAnsi="Times New Roman"/>
                <w:b/>
                <w:bCs/>
                <w:sz w:val="24"/>
                <w:szCs w:val="24"/>
                <w:u w:val="single"/>
                <w:lang w:eastAsia="en-US"/>
              </w:rPr>
            </w:pP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eastAsia="Calibri" w:hAnsi="Times New Roman"/>
                <w:sz w:val="24"/>
                <w:szCs w:val="24"/>
                <w:lang w:eastAsia="en-US"/>
              </w:rPr>
              <w:t>определять задачи для поиска информации</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eastAsia="Calibri" w:hAnsi="Times New Roman"/>
                <w:sz w:val="24"/>
                <w:szCs w:val="24"/>
                <w:lang w:eastAsia="en-US"/>
              </w:rPr>
              <w:t>номенклатура информационных источников, применяемых в профессиональной деятельности</w:t>
            </w:r>
          </w:p>
        </w:tc>
      </w:tr>
      <w:tr w:rsidR="00EF7FFE" w:rsidTr="00EF7FFE">
        <w:trPr>
          <w:trHeight w:val="1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bCs/>
                <w:sz w:val="24"/>
                <w:szCs w:val="24"/>
                <w:u w:val="single"/>
                <w:lang w:eastAsia="en-US"/>
              </w:rPr>
            </w:pP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eastAsia="Calibri" w:hAnsi="Times New Roman"/>
                <w:sz w:val="24"/>
                <w:szCs w:val="24"/>
                <w:lang w:eastAsia="en-US"/>
              </w:rPr>
              <w:t>определять необходимые источники информации</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eastAsia="Calibri" w:hAnsi="Times New Roman"/>
                <w:sz w:val="24"/>
                <w:szCs w:val="24"/>
                <w:lang w:eastAsia="en-US"/>
              </w:rPr>
              <w:t>приемы структурирования информации</w:t>
            </w:r>
          </w:p>
        </w:tc>
      </w:tr>
      <w:tr w:rsidR="00EF7FFE" w:rsidTr="00EF7FFE">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bCs/>
                <w:sz w:val="24"/>
                <w:szCs w:val="24"/>
                <w:u w:val="single"/>
                <w:lang w:eastAsia="en-US"/>
              </w:rPr>
            </w:pP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eastAsia="Calibri" w:hAnsi="Times New Roman"/>
                <w:sz w:val="24"/>
                <w:szCs w:val="24"/>
                <w:lang w:eastAsia="en-US"/>
              </w:rPr>
              <w:t xml:space="preserve">планировать процесс поиска; структурировать получаемую информацию </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eastAsia="Calibri" w:hAnsi="Times New Roman"/>
                <w:sz w:val="24"/>
                <w:szCs w:val="24"/>
                <w:lang w:eastAsia="en-US"/>
              </w:rPr>
              <w:t xml:space="preserve">формат оформления результатов поиска информации, </w:t>
            </w:r>
            <w:r>
              <w:rPr>
                <w:rFonts w:ascii="Times New Roman" w:eastAsia="Calibri" w:hAnsi="Times New Roman"/>
                <w:bCs/>
                <w:sz w:val="24"/>
                <w:szCs w:val="24"/>
                <w:lang w:eastAsia="en-US"/>
              </w:rPr>
              <w:t xml:space="preserve">современные средства </w:t>
            </w:r>
            <w:r>
              <w:rPr>
                <w:rFonts w:ascii="Times New Roman" w:eastAsia="Calibri" w:hAnsi="Times New Roman"/>
                <w:bCs/>
                <w:sz w:val="24"/>
                <w:szCs w:val="24"/>
                <w:lang w:eastAsia="en-US"/>
              </w:rPr>
              <w:br/>
              <w:t>и устройства информатизации</w:t>
            </w:r>
          </w:p>
        </w:tc>
      </w:tr>
      <w:tr w:rsidR="00EF7FFE" w:rsidTr="00EF7FFE">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bCs/>
                <w:sz w:val="24"/>
                <w:szCs w:val="24"/>
                <w:u w:val="single"/>
                <w:lang w:eastAsia="en-US"/>
              </w:rPr>
            </w:pP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eastAsia="Calibri" w:hAnsi="Times New Roman"/>
                <w:sz w:val="24"/>
                <w:szCs w:val="24"/>
                <w:lang w:eastAsia="en-US"/>
              </w:rPr>
              <w:t xml:space="preserve">выделять наиболее </w:t>
            </w:r>
            <w:proofErr w:type="gramStart"/>
            <w:r>
              <w:rPr>
                <w:rFonts w:ascii="Times New Roman" w:eastAsia="Calibri" w:hAnsi="Times New Roman"/>
                <w:sz w:val="24"/>
                <w:szCs w:val="24"/>
                <w:lang w:eastAsia="en-US"/>
              </w:rPr>
              <w:t>значимое</w:t>
            </w:r>
            <w:proofErr w:type="gramEnd"/>
            <w:r>
              <w:rPr>
                <w:rFonts w:ascii="Times New Roman" w:eastAsia="Calibri" w:hAnsi="Times New Roman"/>
                <w:sz w:val="24"/>
                <w:szCs w:val="24"/>
                <w:lang w:eastAsia="en-US"/>
              </w:rPr>
              <w:t xml:space="preserve"> в перечне информации</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eastAsia="Calibri" w:hAnsi="Times New Roman"/>
                <w:bCs/>
                <w:sz w:val="24"/>
                <w:szCs w:val="24"/>
                <w:lang w:eastAsia="en-US"/>
              </w:rPr>
              <w:t xml:space="preserve">порядок их применения и программное обеспечение в профессиональной </w:t>
            </w:r>
            <w:proofErr w:type="gramStart"/>
            <w:r>
              <w:rPr>
                <w:rFonts w:ascii="Times New Roman" w:eastAsia="Calibri" w:hAnsi="Times New Roman"/>
                <w:bCs/>
                <w:sz w:val="24"/>
                <w:szCs w:val="24"/>
                <w:lang w:eastAsia="en-US"/>
              </w:rPr>
              <w:t>деятельности</w:t>
            </w:r>
            <w:proofErr w:type="gramEnd"/>
            <w:r>
              <w:rPr>
                <w:rFonts w:ascii="Times New Roman" w:eastAsia="Calibri" w:hAnsi="Times New Roman"/>
                <w:bCs/>
                <w:sz w:val="24"/>
                <w:szCs w:val="24"/>
                <w:lang w:eastAsia="en-US"/>
              </w:rPr>
              <w:t xml:space="preserve"> в том числе с использованием цифровых средств</w:t>
            </w:r>
          </w:p>
        </w:tc>
      </w:tr>
      <w:tr w:rsidR="00EF7FFE" w:rsidTr="00EF7FFE">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bCs/>
                <w:sz w:val="24"/>
                <w:szCs w:val="24"/>
                <w:u w:val="single"/>
                <w:lang w:eastAsia="en-US"/>
              </w:rPr>
            </w:pP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eastAsia="Calibri" w:hAnsi="Times New Roman"/>
                <w:sz w:val="24"/>
                <w:szCs w:val="24"/>
                <w:lang w:eastAsia="en-US"/>
              </w:rPr>
              <w:t>оценивать практическую значимость результатов поиска</w:t>
            </w:r>
          </w:p>
        </w:tc>
        <w:tc>
          <w:tcPr>
            <w:tcW w:w="3402" w:type="dxa"/>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rPr>
                <w:rFonts w:ascii="Times New Roman" w:hAnsi="Times New Roman"/>
                <w:sz w:val="24"/>
                <w:szCs w:val="24"/>
                <w:lang w:eastAsia="en-US"/>
              </w:rPr>
            </w:pPr>
          </w:p>
        </w:tc>
      </w:tr>
      <w:tr w:rsidR="00EF7FFE" w:rsidTr="00EF7FFE">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bCs/>
                <w:sz w:val="24"/>
                <w:szCs w:val="24"/>
                <w:u w:val="single"/>
                <w:lang w:eastAsia="en-US"/>
              </w:rPr>
            </w:pP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eastAsia="Calibri" w:hAnsi="Times New Roman"/>
                <w:sz w:val="24"/>
                <w:szCs w:val="24"/>
                <w:lang w:eastAsia="en-US"/>
              </w:rPr>
              <w:t>оформлять результаты поиска, применять средства информационных технологий для решения профессиональных задач</w:t>
            </w:r>
          </w:p>
        </w:tc>
        <w:tc>
          <w:tcPr>
            <w:tcW w:w="3402" w:type="dxa"/>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rPr>
                <w:rFonts w:ascii="Times New Roman" w:hAnsi="Times New Roman"/>
                <w:sz w:val="24"/>
                <w:szCs w:val="24"/>
                <w:lang w:eastAsia="en-US"/>
              </w:rPr>
            </w:pPr>
          </w:p>
        </w:tc>
      </w:tr>
      <w:tr w:rsidR="00EF7FFE" w:rsidTr="00EF7FFE">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bCs/>
                <w:sz w:val="24"/>
                <w:szCs w:val="24"/>
                <w:u w:val="single"/>
                <w:lang w:eastAsia="en-US"/>
              </w:rPr>
            </w:pP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eastAsia="Calibri" w:hAnsi="Times New Roman"/>
                <w:sz w:val="24"/>
                <w:szCs w:val="24"/>
                <w:lang w:eastAsia="en-US"/>
              </w:rPr>
              <w:t>использовать современное программное обеспечение</w:t>
            </w:r>
          </w:p>
        </w:tc>
        <w:tc>
          <w:tcPr>
            <w:tcW w:w="3402" w:type="dxa"/>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rPr>
                <w:rFonts w:ascii="Times New Roman" w:hAnsi="Times New Roman"/>
                <w:sz w:val="24"/>
                <w:szCs w:val="24"/>
                <w:lang w:eastAsia="en-US"/>
              </w:rPr>
            </w:pPr>
          </w:p>
        </w:tc>
      </w:tr>
      <w:tr w:rsidR="00EF7FFE" w:rsidTr="00EF7FFE">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bCs/>
                <w:sz w:val="24"/>
                <w:szCs w:val="24"/>
                <w:u w:val="single"/>
                <w:lang w:eastAsia="en-US"/>
              </w:rPr>
            </w:pP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eastAsia="Calibri" w:hAnsi="Times New Roman"/>
                <w:sz w:val="24"/>
                <w:szCs w:val="24"/>
                <w:lang w:eastAsia="en-US"/>
              </w:rPr>
              <w:t>использовать различные цифровые средства для решения профессиональных задач</w:t>
            </w:r>
          </w:p>
        </w:tc>
        <w:tc>
          <w:tcPr>
            <w:tcW w:w="3402" w:type="dxa"/>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rPr>
                <w:rFonts w:ascii="Times New Roman" w:hAnsi="Times New Roman"/>
                <w:sz w:val="24"/>
                <w:szCs w:val="24"/>
                <w:lang w:eastAsia="en-US"/>
              </w:rPr>
            </w:pPr>
          </w:p>
        </w:tc>
      </w:tr>
      <w:tr w:rsidR="00EF7FFE" w:rsidTr="00EF7FFE">
        <w:trPr>
          <w:trHeight w:val="174"/>
        </w:trPr>
        <w:tc>
          <w:tcPr>
            <w:tcW w:w="1872" w:type="dxa"/>
            <w:vMerge w:val="restart"/>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jc w:val="center"/>
              <w:rPr>
                <w:rFonts w:ascii="Times New Roman" w:hAnsi="Times New Roman"/>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p w:rsidR="00EF7FFE" w:rsidRDefault="00EF7FFE">
            <w:pPr>
              <w:suppressAutoHyphens/>
              <w:spacing w:after="0" w:line="240" w:lineRule="auto"/>
              <w:jc w:val="center"/>
              <w:rPr>
                <w:rFonts w:ascii="Times New Roman" w:hAnsi="Times New Roman"/>
                <w:sz w:val="24"/>
                <w:szCs w:val="24"/>
                <w:lang w:eastAsia="en-US"/>
              </w:rPr>
            </w:pPr>
          </w:p>
        </w:tc>
        <w:tc>
          <w:tcPr>
            <w:tcW w:w="365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грамотно </w:t>
            </w:r>
            <w:r>
              <w:rPr>
                <w:rFonts w:ascii="Times New Roman" w:eastAsia="Calibri" w:hAnsi="Times New Roman"/>
                <w:bCs/>
                <w:sz w:val="24"/>
                <w:szCs w:val="24"/>
                <w:lang w:eastAsia="en-US"/>
              </w:rPr>
              <w:t xml:space="preserve">излагать свои мысли и оформлять документы по профессиональной тематике на государственном языке, </w:t>
            </w:r>
            <w:r>
              <w:rPr>
                <w:rFonts w:ascii="Times New Roman" w:eastAsia="Calibri" w:hAnsi="Times New Roman"/>
                <w:sz w:val="24"/>
                <w:szCs w:val="24"/>
                <w:lang w:eastAsia="en-US"/>
              </w:rPr>
              <w:t>проявлять толерантность в рабочем коллективе</w:t>
            </w: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eastAsia="Calibri" w:hAnsi="Times New Roman"/>
                <w:bCs/>
                <w:sz w:val="24"/>
                <w:szCs w:val="24"/>
                <w:lang w:eastAsia="en-US"/>
              </w:rPr>
              <w:t>особенности социального и культурного контекста</w:t>
            </w:r>
          </w:p>
        </w:tc>
      </w:tr>
      <w:tr w:rsidR="00EF7FFE" w:rsidTr="00EF7FFE">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3652" w:type="dxa"/>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rPr>
                <w:rFonts w:ascii="Times New Roman" w:eastAsia="Calibri" w:hAnsi="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EF7FFE" w:rsidRDefault="00EF7FFE">
            <w:pPr>
              <w:spacing w:after="0" w:line="240" w:lineRule="auto"/>
              <w:rPr>
                <w:rFonts w:ascii="Times New Roman" w:hAnsi="Times New Roman"/>
                <w:sz w:val="24"/>
                <w:szCs w:val="24"/>
                <w:lang w:eastAsia="en-US"/>
              </w:rPr>
            </w:pPr>
            <w:r>
              <w:rPr>
                <w:rFonts w:ascii="Times New Roman" w:eastAsia="Calibri" w:hAnsi="Times New Roman"/>
                <w:bCs/>
                <w:sz w:val="24"/>
                <w:szCs w:val="24"/>
                <w:lang w:eastAsia="en-US"/>
              </w:rPr>
              <w:t xml:space="preserve">правила оформления документов </w:t>
            </w:r>
            <w:r>
              <w:rPr>
                <w:rFonts w:ascii="Times New Roman" w:eastAsia="Calibri" w:hAnsi="Times New Roman"/>
                <w:bCs/>
                <w:sz w:val="24"/>
                <w:szCs w:val="24"/>
                <w:lang w:eastAsia="en-US"/>
              </w:rPr>
              <w:br/>
              <w:t>и построения устных сообщений</w:t>
            </w:r>
          </w:p>
        </w:tc>
      </w:tr>
    </w:tbl>
    <w:p w:rsidR="00EF7FFE" w:rsidRDefault="00EF7FFE" w:rsidP="00EF7FFE">
      <w:pPr>
        <w:suppressAutoHyphens/>
        <w:spacing w:after="0"/>
        <w:ind w:firstLine="709"/>
        <w:contextualSpacing/>
        <w:rPr>
          <w:rFonts w:ascii="Times New Roman" w:eastAsiaTheme="minorHAnsi" w:hAnsi="Times New Roman"/>
          <w:b/>
          <w:sz w:val="24"/>
          <w:szCs w:val="24"/>
          <w:lang w:eastAsia="en-US"/>
        </w:rPr>
      </w:pPr>
    </w:p>
    <w:p w:rsidR="00EF7FFE" w:rsidRDefault="00EF7FFE" w:rsidP="00EF7FFE">
      <w:pPr>
        <w:suppressAutoHyphens/>
        <w:spacing w:after="240" w:line="240" w:lineRule="auto"/>
        <w:jc w:val="center"/>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rsidR="00EF7FFE" w:rsidRDefault="00EF7FFE" w:rsidP="00EF7FFE">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7"/>
        <w:gridCol w:w="1827"/>
      </w:tblGrid>
      <w:tr w:rsidR="00EF7FFE" w:rsidTr="00EF7FFE">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EF7FFE" w:rsidRDefault="00EF7FFE">
            <w:pPr>
              <w:rPr>
                <w:rFonts w:ascii="Times New Roman" w:hAnsi="Times New Roman"/>
                <w:b/>
                <w:sz w:val="24"/>
                <w:szCs w:val="24"/>
                <w:lang w:eastAsia="en-US"/>
              </w:rPr>
            </w:pPr>
            <w:r>
              <w:rPr>
                <w:rFonts w:ascii="Times New Roman" w:hAnsi="Times New Roman"/>
                <w:b/>
                <w:sz w:val="24"/>
                <w:szCs w:val="24"/>
                <w:lang w:eastAsia="en-US"/>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EF7FFE" w:rsidRDefault="00EF7FFE">
            <w:pPr>
              <w:rPr>
                <w:rFonts w:ascii="Times New Roman" w:hAnsi="Times New Roman"/>
                <w:b/>
                <w:sz w:val="24"/>
                <w:szCs w:val="24"/>
                <w:lang w:eastAsia="en-US"/>
              </w:rPr>
            </w:pPr>
            <w:r>
              <w:rPr>
                <w:rFonts w:ascii="Times New Roman" w:hAnsi="Times New Roman"/>
                <w:b/>
                <w:sz w:val="24"/>
                <w:szCs w:val="24"/>
                <w:lang w:eastAsia="en-US"/>
              </w:rPr>
              <w:t>Объём в часах</w:t>
            </w:r>
          </w:p>
        </w:tc>
      </w:tr>
      <w:tr w:rsidR="00EF7FFE" w:rsidTr="00EF7FFE">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EF7FFE" w:rsidRDefault="00EF7FFE">
            <w:pPr>
              <w:rPr>
                <w:rFonts w:ascii="Times New Roman" w:hAnsi="Times New Roman"/>
                <w:b/>
                <w:sz w:val="24"/>
                <w:szCs w:val="24"/>
                <w:lang w:eastAsia="en-US"/>
              </w:rPr>
            </w:pPr>
            <w:r>
              <w:rPr>
                <w:rFonts w:ascii="Times New Roman" w:hAnsi="Times New Roman"/>
                <w:b/>
                <w:sz w:val="24"/>
                <w:szCs w:val="24"/>
                <w:lang w:eastAsia="en-US"/>
              </w:rPr>
              <w:t xml:space="preserve">Объем образовательной программы </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EF7FFE" w:rsidRDefault="00EF7FFE">
            <w:pPr>
              <w:rPr>
                <w:rFonts w:ascii="Times New Roman" w:hAnsi="Times New Roman"/>
                <w:sz w:val="24"/>
                <w:szCs w:val="24"/>
                <w:lang w:eastAsia="en-US"/>
              </w:rPr>
            </w:pPr>
            <w:r>
              <w:rPr>
                <w:rFonts w:ascii="Times New Roman" w:hAnsi="Times New Roman"/>
                <w:sz w:val="24"/>
                <w:szCs w:val="24"/>
                <w:lang w:eastAsia="en-US"/>
              </w:rPr>
              <w:t>36</w:t>
            </w:r>
          </w:p>
        </w:tc>
      </w:tr>
      <w:tr w:rsidR="00EF7FFE" w:rsidTr="00EF7FFE">
        <w:trPr>
          <w:trHeight w:val="173"/>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EF7FFE" w:rsidRDefault="00EF7FFE">
            <w:pPr>
              <w:rPr>
                <w:rFonts w:ascii="Times New Roman" w:hAnsi="Times New Roman"/>
                <w:sz w:val="24"/>
                <w:szCs w:val="24"/>
                <w:lang w:eastAsia="en-US"/>
              </w:rPr>
            </w:pPr>
            <w:r>
              <w:rPr>
                <w:rFonts w:ascii="Times New Roman" w:hAnsi="Times New Roman"/>
                <w:sz w:val="24"/>
                <w:szCs w:val="24"/>
                <w:lang w:eastAsia="en-US"/>
              </w:rPr>
              <w:t>в т. ч:</w:t>
            </w:r>
          </w:p>
        </w:tc>
      </w:tr>
      <w:tr w:rsidR="00EF7FFE" w:rsidTr="00EF7FFE">
        <w:trPr>
          <w:trHeight w:val="237"/>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EF7FFE" w:rsidRDefault="00EF7FFE">
            <w:pPr>
              <w:rPr>
                <w:rFonts w:ascii="Times New Roman" w:hAnsi="Times New Roman"/>
                <w:sz w:val="24"/>
                <w:szCs w:val="24"/>
                <w:lang w:eastAsia="en-US"/>
              </w:rPr>
            </w:pPr>
            <w:r>
              <w:rPr>
                <w:rFonts w:ascii="Times New Roman" w:hAnsi="Times New Roman"/>
                <w:sz w:val="24"/>
                <w:szCs w:val="24"/>
                <w:lang w:eastAsia="en-US"/>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EF7FFE" w:rsidRPr="004908B9" w:rsidRDefault="004908B9">
            <w:pPr>
              <w:rPr>
                <w:rFonts w:ascii="Times New Roman" w:hAnsi="Times New Roman"/>
                <w:sz w:val="24"/>
                <w:szCs w:val="24"/>
                <w:lang w:eastAsia="en-US"/>
              </w:rPr>
            </w:pPr>
            <w:r>
              <w:rPr>
                <w:rFonts w:ascii="Times New Roman" w:hAnsi="Times New Roman"/>
                <w:sz w:val="24"/>
                <w:szCs w:val="24"/>
                <w:lang w:eastAsia="en-US"/>
              </w:rPr>
              <w:t>14</w:t>
            </w:r>
          </w:p>
        </w:tc>
      </w:tr>
      <w:tr w:rsidR="00EF7FFE" w:rsidTr="00EF7FFE">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EF7FFE" w:rsidRDefault="00EF7FFE">
            <w:pPr>
              <w:rPr>
                <w:rFonts w:ascii="Times New Roman" w:hAnsi="Times New Roman"/>
                <w:sz w:val="24"/>
                <w:szCs w:val="24"/>
                <w:lang w:eastAsia="en-US"/>
              </w:rPr>
            </w:pPr>
            <w:r>
              <w:rPr>
                <w:rFonts w:ascii="Times New Roman" w:hAnsi="Times New Roman"/>
                <w:sz w:val="24"/>
                <w:szCs w:val="24"/>
                <w:lang w:eastAsia="en-US"/>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EF7FFE" w:rsidRPr="004908B9" w:rsidRDefault="004908B9">
            <w:pPr>
              <w:rPr>
                <w:rFonts w:ascii="Times New Roman" w:hAnsi="Times New Roman"/>
                <w:sz w:val="24"/>
                <w:szCs w:val="24"/>
                <w:lang w:eastAsia="en-US"/>
              </w:rPr>
            </w:pPr>
            <w:r>
              <w:rPr>
                <w:rFonts w:ascii="Times New Roman" w:hAnsi="Times New Roman"/>
                <w:sz w:val="24"/>
                <w:szCs w:val="24"/>
                <w:lang w:eastAsia="en-US"/>
              </w:rPr>
              <w:t>20</w:t>
            </w:r>
          </w:p>
        </w:tc>
      </w:tr>
      <w:tr w:rsidR="00EF7FFE" w:rsidTr="00EF7FFE">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EF7FFE" w:rsidRDefault="00EF7FFE">
            <w:pPr>
              <w:rPr>
                <w:rFonts w:ascii="Times New Roman" w:hAnsi="Times New Roman"/>
                <w:b/>
                <w:sz w:val="24"/>
                <w:szCs w:val="24"/>
                <w:lang w:eastAsia="en-US"/>
              </w:rPr>
            </w:pPr>
            <w:r>
              <w:rPr>
                <w:rFonts w:ascii="Times New Roman" w:hAnsi="Times New Roman"/>
                <w:b/>
                <w:sz w:val="24"/>
                <w:szCs w:val="24"/>
                <w:lang w:eastAsia="en-US"/>
              </w:rPr>
              <w:t xml:space="preserve">Промежуточная аттестация </w:t>
            </w:r>
            <w:r w:rsidR="004908B9">
              <w:rPr>
                <w:rFonts w:ascii="Times New Roman" w:hAnsi="Times New Roman"/>
                <w:b/>
                <w:sz w:val="24"/>
                <w:szCs w:val="24"/>
                <w:lang w:eastAsia="en-US"/>
              </w:rPr>
              <w:t>в форме дифференцированного зачета</w:t>
            </w:r>
          </w:p>
        </w:tc>
        <w:tc>
          <w:tcPr>
            <w:tcW w:w="927" w:type="pct"/>
            <w:tcBorders>
              <w:top w:val="single" w:sz="6" w:space="0" w:color="000000"/>
              <w:left w:val="single" w:sz="6" w:space="0" w:color="000000"/>
              <w:bottom w:val="single" w:sz="6" w:space="0" w:color="000000"/>
              <w:right w:val="single" w:sz="6" w:space="0" w:color="000000"/>
            </w:tcBorders>
            <w:vAlign w:val="center"/>
          </w:tcPr>
          <w:p w:rsidR="00EF7FFE" w:rsidRDefault="004908B9">
            <w:pPr>
              <w:rPr>
                <w:rFonts w:ascii="Times New Roman" w:hAnsi="Times New Roman"/>
                <w:b/>
                <w:sz w:val="24"/>
                <w:szCs w:val="24"/>
                <w:lang w:eastAsia="en-US"/>
              </w:rPr>
            </w:pPr>
            <w:r>
              <w:rPr>
                <w:rFonts w:ascii="Times New Roman" w:hAnsi="Times New Roman"/>
                <w:b/>
                <w:sz w:val="24"/>
                <w:szCs w:val="24"/>
                <w:lang w:eastAsia="en-US"/>
              </w:rPr>
              <w:t>2</w:t>
            </w:r>
          </w:p>
        </w:tc>
      </w:tr>
    </w:tbl>
    <w:p w:rsidR="00EF7FFE" w:rsidRDefault="00EF7FFE" w:rsidP="00EF7FFE">
      <w:pPr>
        <w:suppressAutoHyphens/>
        <w:spacing w:after="120"/>
        <w:rPr>
          <w:rFonts w:ascii="Times New Roman" w:hAnsi="Times New Roman"/>
          <w:b/>
          <w:sz w:val="24"/>
          <w:szCs w:val="24"/>
        </w:rPr>
      </w:pPr>
    </w:p>
    <w:p w:rsidR="00EF7FFE" w:rsidRDefault="00EF7FFE" w:rsidP="00EF7FFE">
      <w:pPr>
        <w:spacing w:after="0"/>
        <w:rPr>
          <w:rFonts w:ascii="Times New Roman" w:hAnsi="Times New Roman"/>
          <w:sz w:val="24"/>
          <w:szCs w:val="24"/>
        </w:rPr>
        <w:sectPr w:rsidR="00EF7FFE">
          <w:pgSz w:w="11906" w:h="16838"/>
          <w:pgMar w:top="1134" w:right="567" w:bottom="1134" w:left="1701" w:header="709" w:footer="709" w:gutter="0"/>
          <w:cols w:space="720"/>
        </w:sectPr>
      </w:pPr>
    </w:p>
    <w:p w:rsidR="00EF7FFE" w:rsidRDefault="00EF7FFE" w:rsidP="00EF7FFE">
      <w:pPr>
        <w:spacing w:after="0" w:line="240" w:lineRule="auto"/>
        <w:ind w:firstLine="709"/>
        <w:rPr>
          <w:rFonts w:ascii="Times New Roman" w:hAnsi="Times New Roman"/>
          <w:b/>
          <w:sz w:val="24"/>
          <w:szCs w:val="24"/>
        </w:rPr>
      </w:pPr>
      <w:r>
        <w:rPr>
          <w:rFonts w:ascii="Times New Roman" w:hAnsi="Times New Roman"/>
          <w:b/>
          <w:sz w:val="24"/>
          <w:szCs w:val="24"/>
        </w:rPr>
        <w:lastRenderedPageBreak/>
        <w:t>2.2. Тематический план и содержание учебной дисциплины</w:t>
      </w:r>
    </w:p>
    <w:p w:rsidR="00EF7FFE" w:rsidRDefault="00EF7FFE" w:rsidP="00EF7FFE">
      <w:pPr>
        <w:spacing w:after="0" w:line="240" w:lineRule="auto"/>
        <w:ind w:firstLine="709"/>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7701"/>
        <w:gridCol w:w="2735"/>
        <w:gridCol w:w="2410"/>
      </w:tblGrid>
      <w:tr w:rsidR="00EF7FFE" w:rsidTr="00EF7FFE">
        <w:trPr>
          <w:trHeight w:val="20"/>
        </w:trPr>
        <w:tc>
          <w:tcPr>
            <w:tcW w:w="656" w:type="pct"/>
            <w:tcBorders>
              <w:top w:val="single" w:sz="4" w:space="0" w:color="auto"/>
              <w:left w:val="single" w:sz="4" w:space="0" w:color="auto"/>
              <w:bottom w:val="single" w:sz="4" w:space="0" w:color="auto"/>
              <w:right w:val="single" w:sz="4" w:space="0" w:color="auto"/>
            </w:tcBorders>
            <w:vAlign w:val="center"/>
            <w:hideMark/>
          </w:tcPr>
          <w:p w:rsidR="00EF7FFE" w:rsidRDefault="00EF7FFE">
            <w:pPr>
              <w:suppressAutoHyphens/>
              <w:jc w:val="center"/>
              <w:rPr>
                <w:rFonts w:ascii="Times New Roman" w:hAnsi="Times New Roman"/>
                <w:b/>
                <w:bCs/>
                <w:sz w:val="24"/>
                <w:szCs w:val="24"/>
                <w:lang w:eastAsia="en-US"/>
              </w:rPr>
            </w:pPr>
            <w:r>
              <w:rPr>
                <w:rFonts w:ascii="Times New Roman" w:hAnsi="Times New Roman"/>
                <w:b/>
                <w:bCs/>
                <w:sz w:val="24"/>
                <w:szCs w:val="24"/>
                <w:lang w:eastAsia="en-US"/>
              </w:rPr>
              <w:t>Наименование разделов и тем</w:t>
            </w:r>
          </w:p>
        </w:tc>
        <w:tc>
          <w:tcPr>
            <w:tcW w:w="2604" w:type="pct"/>
            <w:tcBorders>
              <w:top w:val="single" w:sz="4" w:space="0" w:color="auto"/>
              <w:left w:val="single" w:sz="4" w:space="0" w:color="auto"/>
              <w:bottom w:val="single" w:sz="4" w:space="0" w:color="auto"/>
              <w:right w:val="single" w:sz="4" w:space="0" w:color="auto"/>
            </w:tcBorders>
            <w:vAlign w:val="center"/>
            <w:hideMark/>
          </w:tcPr>
          <w:p w:rsidR="00EF7FFE" w:rsidRDefault="00EF7FFE">
            <w:pPr>
              <w:suppressAutoHyphens/>
              <w:jc w:val="center"/>
              <w:rPr>
                <w:rFonts w:ascii="Times New Roman" w:hAnsi="Times New Roman"/>
                <w:b/>
                <w:bCs/>
                <w:sz w:val="24"/>
                <w:szCs w:val="24"/>
                <w:lang w:eastAsia="en-US"/>
              </w:rPr>
            </w:pPr>
            <w:r>
              <w:rPr>
                <w:rFonts w:ascii="Times New Roman" w:hAnsi="Times New Roman"/>
                <w:b/>
                <w:bCs/>
                <w:sz w:val="24"/>
                <w:szCs w:val="24"/>
                <w:lang w:eastAsia="en-US"/>
              </w:rPr>
              <w:t xml:space="preserve">Содержание учебного материала и формы организации деятельности </w:t>
            </w:r>
            <w:proofErr w:type="gramStart"/>
            <w:r>
              <w:rPr>
                <w:rFonts w:ascii="Times New Roman" w:hAnsi="Times New Roman"/>
                <w:b/>
                <w:bCs/>
                <w:sz w:val="24"/>
                <w:szCs w:val="24"/>
                <w:lang w:eastAsia="en-US"/>
              </w:rPr>
              <w:t>обучающихся</w:t>
            </w:r>
            <w:proofErr w:type="gramEnd"/>
          </w:p>
        </w:tc>
        <w:tc>
          <w:tcPr>
            <w:tcW w:w="925" w:type="pct"/>
            <w:tcBorders>
              <w:top w:val="single" w:sz="4" w:space="0" w:color="auto"/>
              <w:left w:val="single" w:sz="4" w:space="0" w:color="auto"/>
              <w:bottom w:val="single" w:sz="4" w:space="0" w:color="auto"/>
              <w:right w:val="single" w:sz="4" w:space="0" w:color="auto"/>
            </w:tcBorders>
            <w:vAlign w:val="center"/>
            <w:hideMark/>
          </w:tcPr>
          <w:p w:rsidR="00EF7FFE" w:rsidRDefault="00EF7FFE">
            <w:pPr>
              <w:suppressAutoHyphens/>
              <w:spacing w:after="0"/>
              <w:jc w:val="center"/>
              <w:rPr>
                <w:rFonts w:ascii="Times New Roman" w:hAnsi="Times New Roman"/>
                <w:b/>
                <w:bCs/>
                <w:sz w:val="24"/>
                <w:szCs w:val="24"/>
                <w:lang w:eastAsia="en-US"/>
              </w:rPr>
            </w:pPr>
            <w:r>
              <w:rPr>
                <w:rFonts w:ascii="Times New Roman" w:hAnsi="Times New Roman"/>
                <w:b/>
                <w:bCs/>
                <w:sz w:val="24"/>
                <w:szCs w:val="24"/>
                <w:lang w:eastAsia="en-US"/>
              </w:rPr>
              <w:t xml:space="preserve">Объем, акад. ч. / в том числе в форме практической подготовки, акад. </w:t>
            </w:r>
            <w:proofErr w:type="gramStart"/>
            <w:r>
              <w:rPr>
                <w:rFonts w:ascii="Times New Roman" w:hAnsi="Times New Roman"/>
                <w:b/>
                <w:bCs/>
                <w:sz w:val="24"/>
                <w:szCs w:val="24"/>
                <w:lang w:eastAsia="en-US"/>
              </w:rPr>
              <w:t>ч</w:t>
            </w:r>
            <w:proofErr w:type="gramEnd"/>
            <w:r>
              <w:rPr>
                <w:rFonts w:ascii="Times New Roman" w:hAnsi="Times New Roman"/>
                <w:b/>
                <w:bCs/>
                <w:sz w:val="24"/>
                <w:szCs w:val="24"/>
                <w:lang w:eastAsia="en-US"/>
              </w:rPr>
              <w:t>.</w:t>
            </w:r>
            <w:r>
              <w:rPr>
                <w:rStyle w:val="a6"/>
                <w:b/>
                <w:bCs/>
                <w:sz w:val="24"/>
                <w:szCs w:val="24"/>
                <w:lang w:eastAsia="en-US"/>
              </w:rPr>
              <w:footnoteReference w:id="1"/>
            </w:r>
          </w:p>
        </w:tc>
        <w:tc>
          <w:tcPr>
            <w:tcW w:w="815" w:type="pct"/>
            <w:tcBorders>
              <w:top w:val="single" w:sz="4" w:space="0" w:color="auto"/>
              <w:left w:val="single" w:sz="4" w:space="0" w:color="auto"/>
              <w:bottom w:val="single" w:sz="4" w:space="0" w:color="auto"/>
              <w:right w:val="single" w:sz="4" w:space="0" w:color="auto"/>
            </w:tcBorders>
            <w:hideMark/>
          </w:tcPr>
          <w:p w:rsidR="00EF7FFE" w:rsidRDefault="00EF7FFE">
            <w:pPr>
              <w:suppressAutoHyphens/>
              <w:jc w:val="center"/>
              <w:rPr>
                <w:rFonts w:ascii="Times New Roman" w:hAnsi="Times New Roman"/>
                <w:b/>
                <w:sz w:val="24"/>
                <w:szCs w:val="24"/>
                <w:lang w:eastAsia="en-US"/>
              </w:rPr>
            </w:pPr>
            <w:r>
              <w:rPr>
                <w:rFonts w:ascii="Times New Roman" w:hAnsi="Times New Roman"/>
                <w:b/>
                <w:bCs/>
                <w:lang w:eastAsia="en-US"/>
              </w:rPr>
              <w:t>Коды компетенций,</w:t>
            </w:r>
            <w:r>
              <w:rPr>
                <w:rFonts w:ascii="Times New Roman" w:hAnsi="Times New Roman"/>
                <w:lang w:eastAsia="en-US"/>
              </w:rPr>
              <w:t xml:space="preserve"> </w:t>
            </w:r>
            <w:r>
              <w:rPr>
                <w:rFonts w:ascii="Times New Roman" w:hAnsi="Times New Roman"/>
                <w:b/>
                <w:bCs/>
                <w:lang w:eastAsia="en-US"/>
              </w:rPr>
              <w:t>формированию которых способствует элемент программы</w:t>
            </w:r>
          </w:p>
        </w:tc>
      </w:tr>
      <w:tr w:rsidR="00EF7FFE" w:rsidTr="00EF7FFE">
        <w:trPr>
          <w:trHeight w:val="371"/>
        </w:trPr>
        <w:tc>
          <w:tcPr>
            <w:tcW w:w="656" w:type="pct"/>
            <w:tcBorders>
              <w:top w:val="single" w:sz="4" w:space="0" w:color="auto"/>
              <w:left w:val="single" w:sz="4" w:space="0" w:color="auto"/>
              <w:bottom w:val="single" w:sz="4" w:space="0" w:color="auto"/>
              <w:right w:val="single" w:sz="4" w:space="0" w:color="auto"/>
            </w:tcBorders>
            <w:hideMark/>
          </w:tcPr>
          <w:p w:rsidR="00EF7FFE" w:rsidRDefault="00EF7FFE">
            <w:pPr>
              <w:spacing w:after="0"/>
              <w:jc w:val="center"/>
              <w:rPr>
                <w:rFonts w:ascii="Times New Roman" w:hAnsi="Times New Roman"/>
                <w:b/>
                <w:bCs/>
                <w:sz w:val="24"/>
                <w:szCs w:val="24"/>
                <w:lang w:eastAsia="en-US"/>
              </w:rPr>
            </w:pPr>
            <w:r>
              <w:rPr>
                <w:rFonts w:ascii="Times New Roman" w:hAnsi="Times New Roman"/>
                <w:b/>
                <w:bCs/>
                <w:sz w:val="24"/>
                <w:szCs w:val="24"/>
                <w:lang w:eastAsia="en-US"/>
              </w:rPr>
              <w:t>1</w:t>
            </w: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pPr>
              <w:spacing w:after="0"/>
              <w:jc w:val="center"/>
              <w:rPr>
                <w:rFonts w:ascii="Times New Roman" w:hAnsi="Times New Roman"/>
                <w:b/>
                <w:bCs/>
                <w:sz w:val="24"/>
                <w:szCs w:val="24"/>
                <w:lang w:eastAsia="en-US"/>
              </w:rPr>
            </w:pPr>
            <w:r>
              <w:rPr>
                <w:rFonts w:ascii="Times New Roman" w:hAnsi="Times New Roman"/>
                <w:b/>
                <w:bCs/>
                <w:sz w:val="24"/>
                <w:szCs w:val="24"/>
                <w:lang w:eastAsia="en-US"/>
              </w:rPr>
              <w:t>2</w:t>
            </w:r>
          </w:p>
        </w:tc>
        <w:tc>
          <w:tcPr>
            <w:tcW w:w="925" w:type="pct"/>
            <w:tcBorders>
              <w:top w:val="single" w:sz="4" w:space="0" w:color="auto"/>
              <w:left w:val="single" w:sz="4" w:space="0" w:color="auto"/>
              <w:bottom w:val="single" w:sz="4" w:space="0" w:color="auto"/>
              <w:right w:val="single" w:sz="4" w:space="0" w:color="auto"/>
            </w:tcBorders>
            <w:hideMark/>
          </w:tcPr>
          <w:p w:rsidR="00EF7FFE" w:rsidRDefault="00EF7FFE">
            <w:pPr>
              <w:spacing w:after="0"/>
              <w:jc w:val="center"/>
              <w:rPr>
                <w:rFonts w:ascii="Times New Roman" w:hAnsi="Times New Roman"/>
                <w:b/>
                <w:bCs/>
                <w:sz w:val="24"/>
                <w:szCs w:val="24"/>
                <w:lang w:eastAsia="en-US"/>
              </w:rPr>
            </w:pPr>
            <w:r>
              <w:rPr>
                <w:rFonts w:ascii="Times New Roman" w:hAnsi="Times New Roman"/>
                <w:b/>
                <w:bCs/>
                <w:sz w:val="24"/>
                <w:szCs w:val="24"/>
                <w:lang w:eastAsia="en-US"/>
              </w:rPr>
              <w:t>3</w:t>
            </w:r>
          </w:p>
        </w:tc>
        <w:tc>
          <w:tcPr>
            <w:tcW w:w="815" w:type="pct"/>
            <w:tcBorders>
              <w:top w:val="single" w:sz="4" w:space="0" w:color="auto"/>
              <w:left w:val="single" w:sz="4" w:space="0" w:color="auto"/>
              <w:bottom w:val="single" w:sz="4" w:space="0" w:color="auto"/>
              <w:right w:val="single" w:sz="4" w:space="0" w:color="auto"/>
            </w:tcBorders>
          </w:tcPr>
          <w:p w:rsidR="00EF7FFE" w:rsidRDefault="00EF7FFE">
            <w:pPr>
              <w:spacing w:after="0"/>
              <w:jc w:val="center"/>
              <w:rPr>
                <w:rFonts w:ascii="Times New Roman" w:hAnsi="Times New Roman"/>
                <w:b/>
                <w:bCs/>
                <w:sz w:val="24"/>
                <w:szCs w:val="24"/>
                <w:lang w:eastAsia="en-US"/>
              </w:rPr>
            </w:pPr>
          </w:p>
        </w:tc>
      </w:tr>
      <w:tr w:rsidR="00EF7FFE" w:rsidTr="00EF7FFE">
        <w:trPr>
          <w:trHeight w:val="371"/>
        </w:trPr>
        <w:tc>
          <w:tcPr>
            <w:tcW w:w="3260" w:type="pct"/>
            <w:gridSpan w:val="2"/>
            <w:tcBorders>
              <w:top w:val="single" w:sz="4" w:space="0" w:color="auto"/>
              <w:left w:val="single" w:sz="4" w:space="0" w:color="auto"/>
              <w:bottom w:val="single" w:sz="4" w:space="0" w:color="auto"/>
              <w:right w:val="single" w:sz="4" w:space="0" w:color="auto"/>
            </w:tcBorders>
            <w:hideMark/>
          </w:tcPr>
          <w:p w:rsidR="00EF7FFE" w:rsidRDefault="00EF7FFE">
            <w:pPr>
              <w:spacing w:after="0"/>
              <w:rPr>
                <w:rFonts w:ascii="Times New Roman" w:hAnsi="Times New Roman"/>
                <w:b/>
                <w:bCs/>
                <w:sz w:val="24"/>
                <w:szCs w:val="24"/>
                <w:lang w:eastAsia="en-US"/>
              </w:rPr>
            </w:pPr>
            <w:r>
              <w:rPr>
                <w:rFonts w:ascii="Times New Roman" w:hAnsi="Times New Roman"/>
                <w:b/>
                <w:bCs/>
                <w:sz w:val="24"/>
                <w:szCs w:val="24"/>
                <w:lang w:eastAsia="en-US"/>
              </w:rPr>
              <w:t>Раздел 1. Основные понятия баз данных</w:t>
            </w:r>
          </w:p>
        </w:tc>
        <w:tc>
          <w:tcPr>
            <w:tcW w:w="925" w:type="pct"/>
            <w:tcBorders>
              <w:top w:val="single" w:sz="4" w:space="0" w:color="auto"/>
              <w:left w:val="single" w:sz="4" w:space="0" w:color="auto"/>
              <w:bottom w:val="single" w:sz="4" w:space="0" w:color="auto"/>
              <w:right w:val="single" w:sz="4" w:space="0" w:color="auto"/>
            </w:tcBorders>
            <w:hideMark/>
          </w:tcPr>
          <w:p w:rsidR="00EF7FFE" w:rsidRDefault="009203A5">
            <w:pPr>
              <w:jc w:val="center"/>
              <w:rPr>
                <w:rFonts w:ascii="Times New Roman" w:hAnsi="Times New Roman"/>
                <w:b/>
                <w:bCs/>
                <w:sz w:val="24"/>
                <w:szCs w:val="24"/>
                <w:lang w:eastAsia="en-US"/>
              </w:rPr>
            </w:pPr>
            <w:r>
              <w:rPr>
                <w:rFonts w:ascii="Times New Roman" w:hAnsi="Times New Roman"/>
                <w:b/>
                <w:bCs/>
                <w:sz w:val="24"/>
                <w:szCs w:val="24"/>
                <w:lang w:eastAsia="en-US"/>
              </w:rPr>
              <w:t>4/0</w:t>
            </w:r>
          </w:p>
        </w:tc>
        <w:tc>
          <w:tcPr>
            <w:tcW w:w="815" w:type="pct"/>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rPr>
                <w:rFonts w:ascii="Times New Roman" w:hAnsi="Times New Roman"/>
                <w:sz w:val="24"/>
                <w:szCs w:val="24"/>
                <w:lang w:eastAsia="en-US"/>
              </w:rPr>
            </w:pPr>
          </w:p>
        </w:tc>
      </w:tr>
      <w:tr w:rsidR="00EF7FFE" w:rsidTr="00EF7FFE">
        <w:trPr>
          <w:trHeight w:val="20"/>
        </w:trPr>
        <w:tc>
          <w:tcPr>
            <w:tcW w:w="656" w:type="pct"/>
            <w:vMerge w:val="restart"/>
            <w:tcBorders>
              <w:top w:val="single" w:sz="4" w:space="0" w:color="auto"/>
              <w:left w:val="single" w:sz="4" w:space="0" w:color="auto"/>
              <w:bottom w:val="single" w:sz="4" w:space="0" w:color="auto"/>
              <w:right w:val="single" w:sz="4" w:space="0" w:color="auto"/>
            </w:tcBorders>
            <w:hideMark/>
          </w:tcPr>
          <w:p w:rsidR="00EF7FFE" w:rsidRDefault="00EF7FFE">
            <w:pPr>
              <w:rPr>
                <w:rFonts w:ascii="Times New Roman" w:hAnsi="Times New Roman"/>
                <w:sz w:val="24"/>
                <w:szCs w:val="24"/>
                <w:lang w:eastAsia="en-US"/>
              </w:rPr>
            </w:pPr>
            <w:r>
              <w:rPr>
                <w:rFonts w:ascii="Times New Roman" w:hAnsi="Times New Roman"/>
                <w:sz w:val="24"/>
                <w:szCs w:val="24"/>
                <w:lang w:eastAsia="en-US"/>
              </w:rPr>
              <w:t>Тема 1.1. Основные понятия баз данных</w:t>
            </w: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pPr>
              <w:rPr>
                <w:rFonts w:ascii="Times New Roman" w:hAnsi="Times New Roman"/>
                <w:b/>
                <w:bCs/>
                <w:sz w:val="24"/>
                <w:szCs w:val="24"/>
                <w:lang w:eastAsia="en-US"/>
              </w:rPr>
            </w:pPr>
            <w:r>
              <w:rPr>
                <w:rFonts w:ascii="Times New Roman" w:hAnsi="Times New Roman"/>
                <w:b/>
                <w:bCs/>
                <w:sz w:val="24"/>
                <w:szCs w:val="24"/>
                <w:lang w:eastAsia="en-US"/>
              </w:rPr>
              <w:t>Содержание учебного материала</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EF7FFE">
            <w:pPr>
              <w:jc w:val="center"/>
              <w:rPr>
                <w:rFonts w:ascii="Times New Roman" w:hAnsi="Times New Roman"/>
                <w:b/>
                <w:bCs/>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rsidR="00EF7FFE" w:rsidRDefault="00EF7FFE">
            <w:pPr>
              <w:jc w:val="center"/>
              <w:rPr>
                <w:rFonts w:ascii="Times New Roman" w:hAnsi="Times New Roman"/>
                <w:bCs/>
                <w:sz w:val="24"/>
                <w:szCs w:val="24"/>
                <w:lang w:eastAsia="en-US"/>
              </w:rPr>
            </w:pPr>
          </w:p>
        </w:tc>
      </w:tr>
      <w:tr w:rsidR="00EF7FFE" w:rsidTr="00EF7FFE">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rsidP="00154636">
            <w:pPr>
              <w:numPr>
                <w:ilvl w:val="0"/>
                <w:numId w:val="1"/>
              </w:numPr>
              <w:spacing w:before="120" w:after="120" w:line="240" w:lineRule="auto"/>
              <w:ind w:left="28" w:firstLine="0"/>
              <w:rPr>
                <w:rFonts w:ascii="Times New Roman" w:hAnsi="Times New Roman"/>
                <w:sz w:val="24"/>
                <w:szCs w:val="24"/>
                <w:lang w:eastAsia="en-US"/>
              </w:rPr>
            </w:pPr>
            <w:r>
              <w:rPr>
                <w:rFonts w:ascii="Times New Roman" w:hAnsi="Times New Roman"/>
                <w:bCs/>
                <w:sz w:val="24"/>
                <w:szCs w:val="24"/>
                <w:lang w:eastAsia="en-US"/>
              </w:rPr>
              <w:t>Основные понятия теории БД</w:t>
            </w:r>
          </w:p>
        </w:tc>
        <w:tc>
          <w:tcPr>
            <w:tcW w:w="925" w:type="pct"/>
            <w:vMerge w:val="restart"/>
            <w:tcBorders>
              <w:top w:val="single" w:sz="4" w:space="0" w:color="auto"/>
              <w:left w:val="single" w:sz="4" w:space="0" w:color="auto"/>
              <w:bottom w:val="single" w:sz="4" w:space="0" w:color="auto"/>
              <w:right w:val="single" w:sz="4" w:space="0" w:color="auto"/>
            </w:tcBorders>
            <w:vAlign w:val="center"/>
          </w:tcPr>
          <w:p w:rsidR="00EF7FFE" w:rsidRDefault="00154636">
            <w:pPr>
              <w:suppressAutoHyphens/>
              <w:jc w:val="center"/>
              <w:rPr>
                <w:rFonts w:ascii="Times New Roman" w:hAnsi="Times New Roman"/>
                <w:sz w:val="24"/>
                <w:szCs w:val="24"/>
                <w:lang w:eastAsia="en-US"/>
              </w:rPr>
            </w:pPr>
            <w:r>
              <w:rPr>
                <w:rFonts w:ascii="Times New Roman" w:hAnsi="Times New Roman"/>
                <w:sz w:val="24"/>
                <w:szCs w:val="24"/>
                <w:lang w:eastAsia="en-US"/>
              </w:rPr>
              <w:t>2</w:t>
            </w:r>
          </w:p>
        </w:tc>
        <w:tc>
          <w:tcPr>
            <w:tcW w:w="815" w:type="pct"/>
            <w:vMerge w:val="restart"/>
            <w:tcBorders>
              <w:top w:val="single" w:sz="4" w:space="0" w:color="auto"/>
              <w:left w:val="single" w:sz="4" w:space="0" w:color="auto"/>
              <w:bottom w:val="single" w:sz="4" w:space="0" w:color="auto"/>
              <w:right w:val="single" w:sz="4" w:space="0" w:color="auto"/>
            </w:tcBorders>
            <w:hideMark/>
          </w:tcPr>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1.2.</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1.6.</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1.7.</w:t>
            </w:r>
          </w:p>
          <w:p w:rsidR="00EF7FFE" w:rsidRDefault="00EF7FFE">
            <w:pPr>
              <w:spacing w:after="0"/>
              <w:jc w:val="center"/>
              <w:rPr>
                <w:rFonts w:ascii="Times New Roman" w:hAnsi="Times New Roman"/>
                <w:bCs/>
                <w:sz w:val="24"/>
                <w:szCs w:val="24"/>
                <w:lang w:eastAsia="en-US"/>
              </w:rPr>
            </w:pPr>
            <w:proofErr w:type="gramStart"/>
            <w:r>
              <w:rPr>
                <w:rFonts w:ascii="Times New Roman" w:hAnsi="Times New Roman"/>
                <w:bCs/>
                <w:sz w:val="24"/>
                <w:szCs w:val="24"/>
                <w:lang w:eastAsia="en-US"/>
              </w:rPr>
              <w:t>ОК</w:t>
            </w:r>
            <w:proofErr w:type="gramEnd"/>
            <w:r>
              <w:rPr>
                <w:rFonts w:ascii="Times New Roman" w:hAnsi="Times New Roman"/>
                <w:bCs/>
                <w:sz w:val="24"/>
                <w:szCs w:val="24"/>
                <w:lang w:eastAsia="en-US"/>
              </w:rPr>
              <w:t xml:space="preserve"> 01</w:t>
            </w:r>
          </w:p>
          <w:p w:rsidR="00EF7FFE" w:rsidRDefault="00EF7FFE">
            <w:pPr>
              <w:spacing w:after="0" w:line="240" w:lineRule="auto"/>
              <w:jc w:val="center"/>
              <w:rPr>
                <w:rFonts w:ascii="Times New Roman" w:hAnsi="Times New Roman"/>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p w:rsidR="00EF7FFE" w:rsidRDefault="00EF7FFE">
            <w:pPr>
              <w:spacing w:after="0" w:line="240" w:lineRule="auto"/>
              <w:jc w:val="center"/>
              <w:rPr>
                <w:rFonts w:ascii="Times New Roman" w:hAnsi="Times New Roman"/>
                <w:bCs/>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tc>
      </w:tr>
      <w:tr w:rsidR="00EF7FFE" w:rsidTr="00EF7FFE">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rsidP="00154636">
            <w:pPr>
              <w:numPr>
                <w:ilvl w:val="0"/>
                <w:numId w:val="1"/>
              </w:numPr>
              <w:spacing w:before="120" w:after="120" w:line="240" w:lineRule="auto"/>
              <w:ind w:left="28" w:firstLine="0"/>
              <w:rPr>
                <w:rFonts w:ascii="Times New Roman" w:hAnsi="Times New Roman"/>
                <w:sz w:val="24"/>
                <w:szCs w:val="24"/>
                <w:lang w:eastAsia="en-US"/>
              </w:rPr>
            </w:pPr>
            <w:r>
              <w:rPr>
                <w:rFonts w:ascii="Times New Roman" w:hAnsi="Times New Roman"/>
                <w:bCs/>
                <w:sz w:val="24"/>
                <w:szCs w:val="24"/>
                <w:lang w:eastAsia="en-US"/>
              </w:rPr>
              <w:t>Анализ предметной области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Cs/>
                <w:sz w:val="24"/>
                <w:szCs w:val="24"/>
                <w:lang w:eastAsia="en-US"/>
              </w:rPr>
            </w:pPr>
          </w:p>
        </w:tc>
      </w:tr>
      <w:tr w:rsidR="00EF7FFE" w:rsidTr="00EF7F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pPr>
              <w:rPr>
                <w:rFonts w:ascii="Times New Roman" w:hAnsi="Times New Roman"/>
                <w:b/>
                <w:bCs/>
                <w:sz w:val="24"/>
                <w:szCs w:val="24"/>
                <w:lang w:eastAsia="en-US"/>
              </w:rPr>
            </w:pPr>
            <w:r>
              <w:rPr>
                <w:rFonts w:ascii="Times New Roman" w:hAnsi="Times New Roman"/>
                <w:b/>
                <w:bCs/>
                <w:sz w:val="24"/>
                <w:szCs w:val="24"/>
                <w:lang w:eastAsia="en-US"/>
              </w:rPr>
              <w:t>В том числе практических и лабораторных занятий</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EF7FFE">
            <w:pPr>
              <w:jc w:val="center"/>
              <w:rPr>
                <w:rFonts w:ascii="Times New Roman" w:hAnsi="Times New Roman"/>
                <w:b/>
                <w:bCs/>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rsidR="00EF7FFE" w:rsidRDefault="00EF7FFE">
            <w:pPr>
              <w:rPr>
                <w:rFonts w:ascii="Times New Roman" w:hAnsi="Times New Roman"/>
                <w:bCs/>
                <w:sz w:val="24"/>
                <w:szCs w:val="24"/>
                <w:lang w:eastAsia="en-US"/>
              </w:rPr>
            </w:pPr>
          </w:p>
        </w:tc>
      </w:tr>
      <w:tr w:rsidR="00EF7FFE" w:rsidTr="00EF7FFE">
        <w:trPr>
          <w:trHeight w:val="440"/>
        </w:trPr>
        <w:tc>
          <w:tcPr>
            <w:tcW w:w="656" w:type="pct"/>
            <w:vMerge w:val="restart"/>
            <w:tcBorders>
              <w:top w:val="single" w:sz="4" w:space="0" w:color="auto"/>
              <w:left w:val="single" w:sz="4" w:space="0" w:color="auto"/>
              <w:bottom w:val="single" w:sz="4" w:space="0" w:color="auto"/>
              <w:right w:val="single" w:sz="4" w:space="0" w:color="auto"/>
            </w:tcBorders>
            <w:hideMark/>
          </w:tcPr>
          <w:p w:rsidR="00EF7FFE" w:rsidRDefault="00EF7FFE">
            <w:pPr>
              <w:rPr>
                <w:rFonts w:ascii="Times New Roman" w:hAnsi="Times New Roman"/>
                <w:sz w:val="24"/>
                <w:szCs w:val="24"/>
                <w:lang w:eastAsia="en-US"/>
              </w:rPr>
            </w:pPr>
            <w:r>
              <w:rPr>
                <w:rFonts w:ascii="Times New Roman" w:hAnsi="Times New Roman"/>
                <w:sz w:val="24"/>
                <w:szCs w:val="24"/>
                <w:lang w:eastAsia="en-US"/>
              </w:rPr>
              <w:t xml:space="preserve">Тема 1.2. Взаимосвязи в моделях и реляционный подход к построению </w:t>
            </w:r>
            <w:r>
              <w:rPr>
                <w:rFonts w:ascii="Times New Roman" w:hAnsi="Times New Roman"/>
                <w:sz w:val="24"/>
                <w:szCs w:val="24"/>
                <w:lang w:eastAsia="en-US"/>
              </w:rPr>
              <w:lastRenderedPageBreak/>
              <w:t>моделей</w:t>
            </w: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pPr>
              <w:rPr>
                <w:rFonts w:ascii="Times New Roman" w:hAnsi="Times New Roman"/>
                <w:b/>
                <w:bCs/>
                <w:sz w:val="24"/>
                <w:szCs w:val="24"/>
                <w:lang w:eastAsia="en-US"/>
              </w:rPr>
            </w:pPr>
            <w:r>
              <w:rPr>
                <w:rFonts w:ascii="Times New Roman" w:hAnsi="Times New Roman"/>
                <w:b/>
                <w:bCs/>
                <w:sz w:val="24"/>
                <w:szCs w:val="24"/>
                <w:lang w:eastAsia="en-US"/>
              </w:rPr>
              <w:lastRenderedPageBreak/>
              <w:t xml:space="preserve">Содержание учебного материала </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EF7FFE">
            <w:pPr>
              <w:jc w:val="center"/>
              <w:rPr>
                <w:rFonts w:ascii="Times New Roman" w:hAnsi="Times New Roman"/>
                <w:b/>
                <w:bCs/>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rsidR="00EF7FFE" w:rsidRDefault="00EF7FFE">
            <w:pPr>
              <w:jc w:val="center"/>
              <w:rPr>
                <w:rFonts w:ascii="Times New Roman" w:hAnsi="Times New Roman"/>
                <w:bCs/>
                <w:sz w:val="24"/>
                <w:szCs w:val="24"/>
                <w:lang w:eastAsia="en-US"/>
              </w:rPr>
            </w:pPr>
          </w:p>
        </w:tc>
      </w:tr>
      <w:tr w:rsidR="00EF7FFE" w:rsidTr="00EF7F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rsidP="00154636">
            <w:pPr>
              <w:numPr>
                <w:ilvl w:val="0"/>
                <w:numId w:val="2"/>
              </w:numPr>
              <w:suppressAutoHyphens/>
              <w:spacing w:before="120" w:after="120" w:line="240" w:lineRule="auto"/>
              <w:ind w:left="28" w:firstLine="0"/>
              <w:rPr>
                <w:rFonts w:ascii="Times New Roman" w:hAnsi="Times New Roman"/>
                <w:sz w:val="24"/>
                <w:szCs w:val="24"/>
                <w:lang w:eastAsia="en-US"/>
              </w:rPr>
            </w:pPr>
            <w:r>
              <w:rPr>
                <w:rFonts w:ascii="Times New Roman" w:hAnsi="Times New Roman"/>
                <w:bCs/>
                <w:sz w:val="24"/>
                <w:szCs w:val="24"/>
                <w:lang w:eastAsia="en-US"/>
              </w:rPr>
              <w:t>Логическая и физическая независимость данных</w:t>
            </w:r>
          </w:p>
        </w:tc>
        <w:tc>
          <w:tcPr>
            <w:tcW w:w="925" w:type="pct"/>
            <w:vMerge w:val="restart"/>
            <w:tcBorders>
              <w:top w:val="single" w:sz="4" w:space="0" w:color="auto"/>
              <w:left w:val="single" w:sz="4" w:space="0" w:color="auto"/>
              <w:bottom w:val="single" w:sz="4" w:space="0" w:color="auto"/>
              <w:right w:val="single" w:sz="4" w:space="0" w:color="auto"/>
            </w:tcBorders>
            <w:vAlign w:val="center"/>
          </w:tcPr>
          <w:p w:rsidR="00EF7FFE" w:rsidRDefault="00154636">
            <w:pPr>
              <w:jc w:val="center"/>
              <w:rPr>
                <w:rFonts w:ascii="Times New Roman" w:hAnsi="Times New Roman"/>
                <w:sz w:val="24"/>
                <w:szCs w:val="24"/>
                <w:lang w:eastAsia="en-US"/>
              </w:rPr>
            </w:pPr>
            <w:r>
              <w:rPr>
                <w:rFonts w:ascii="Times New Roman" w:hAnsi="Times New Roman"/>
                <w:sz w:val="24"/>
                <w:szCs w:val="24"/>
                <w:lang w:eastAsia="en-US"/>
              </w:rPr>
              <w:t>2</w:t>
            </w:r>
          </w:p>
        </w:tc>
        <w:tc>
          <w:tcPr>
            <w:tcW w:w="815" w:type="pct"/>
            <w:vMerge w:val="restart"/>
            <w:tcBorders>
              <w:top w:val="single" w:sz="4" w:space="0" w:color="auto"/>
              <w:left w:val="single" w:sz="4" w:space="0" w:color="auto"/>
              <w:bottom w:val="single" w:sz="4" w:space="0" w:color="auto"/>
              <w:right w:val="single" w:sz="4" w:space="0" w:color="auto"/>
            </w:tcBorders>
          </w:tcPr>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1.2.</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1.6.</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1.7.</w:t>
            </w:r>
          </w:p>
          <w:p w:rsidR="00EF7FFE" w:rsidRDefault="00EF7FFE">
            <w:pPr>
              <w:spacing w:after="0"/>
              <w:jc w:val="center"/>
              <w:rPr>
                <w:rFonts w:ascii="Times New Roman" w:hAnsi="Times New Roman"/>
                <w:bCs/>
                <w:sz w:val="24"/>
                <w:szCs w:val="24"/>
                <w:lang w:eastAsia="en-US"/>
              </w:rPr>
            </w:pPr>
            <w:proofErr w:type="gramStart"/>
            <w:r>
              <w:rPr>
                <w:rFonts w:ascii="Times New Roman" w:hAnsi="Times New Roman"/>
                <w:bCs/>
                <w:sz w:val="24"/>
                <w:szCs w:val="24"/>
                <w:lang w:eastAsia="en-US"/>
              </w:rPr>
              <w:t>ОК</w:t>
            </w:r>
            <w:proofErr w:type="gramEnd"/>
            <w:r>
              <w:rPr>
                <w:rFonts w:ascii="Times New Roman" w:hAnsi="Times New Roman"/>
                <w:bCs/>
                <w:sz w:val="24"/>
                <w:szCs w:val="24"/>
                <w:lang w:eastAsia="en-US"/>
              </w:rPr>
              <w:t xml:space="preserve"> 01</w:t>
            </w:r>
          </w:p>
          <w:p w:rsidR="00EF7FFE" w:rsidRDefault="00EF7FFE">
            <w:pPr>
              <w:spacing w:after="0" w:line="240" w:lineRule="auto"/>
              <w:jc w:val="center"/>
              <w:rPr>
                <w:rFonts w:ascii="Times New Roman" w:hAnsi="Times New Roman"/>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p w:rsidR="00EF7FFE" w:rsidRDefault="00EF7FFE">
            <w:pPr>
              <w:spacing w:after="0" w:line="240" w:lineRule="auto"/>
              <w:jc w:val="center"/>
              <w:rPr>
                <w:rFonts w:ascii="Times New Roman" w:hAnsi="Times New Roman"/>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p w:rsidR="00EF7FFE" w:rsidRDefault="00EF7FFE">
            <w:pPr>
              <w:rPr>
                <w:rFonts w:ascii="Times New Roman" w:hAnsi="Times New Roman"/>
                <w:b/>
                <w:bCs/>
                <w:sz w:val="24"/>
                <w:szCs w:val="24"/>
                <w:lang w:eastAsia="en-US"/>
              </w:rPr>
            </w:pPr>
          </w:p>
        </w:tc>
      </w:tr>
      <w:tr w:rsidR="00EF7FFE" w:rsidTr="00EF7F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rsidP="00154636">
            <w:pPr>
              <w:numPr>
                <w:ilvl w:val="0"/>
                <w:numId w:val="2"/>
              </w:numPr>
              <w:suppressAutoHyphens/>
              <w:spacing w:before="120" w:after="120" w:line="240" w:lineRule="auto"/>
              <w:ind w:left="28" w:firstLine="0"/>
              <w:rPr>
                <w:rFonts w:ascii="Times New Roman" w:hAnsi="Times New Roman"/>
                <w:sz w:val="24"/>
                <w:szCs w:val="24"/>
                <w:lang w:eastAsia="en-US"/>
              </w:rPr>
            </w:pPr>
            <w:r>
              <w:rPr>
                <w:rFonts w:ascii="Times New Roman" w:hAnsi="Times New Roman"/>
                <w:bCs/>
                <w:sz w:val="24"/>
                <w:szCs w:val="24"/>
                <w:lang w:eastAsia="en-US"/>
              </w:rPr>
              <w:t>Типы моделей данных. Реляционная модель данных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bCs/>
                <w:sz w:val="24"/>
                <w:szCs w:val="24"/>
                <w:lang w:eastAsia="en-US"/>
              </w:rPr>
            </w:pPr>
          </w:p>
        </w:tc>
      </w:tr>
      <w:tr w:rsidR="00EF7FFE" w:rsidTr="00EF7F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rsidP="00154636">
            <w:pPr>
              <w:numPr>
                <w:ilvl w:val="0"/>
                <w:numId w:val="2"/>
              </w:numPr>
              <w:suppressAutoHyphens/>
              <w:spacing w:before="120" w:after="120" w:line="240" w:lineRule="auto"/>
              <w:ind w:left="28" w:firstLine="0"/>
              <w:rPr>
                <w:rFonts w:ascii="Times New Roman" w:hAnsi="Times New Roman"/>
                <w:sz w:val="24"/>
                <w:szCs w:val="24"/>
                <w:lang w:eastAsia="en-US"/>
              </w:rPr>
            </w:pPr>
            <w:r>
              <w:rPr>
                <w:rFonts w:ascii="Times New Roman" w:hAnsi="Times New Roman"/>
                <w:bCs/>
                <w:sz w:val="24"/>
                <w:szCs w:val="24"/>
                <w:lang w:eastAsia="en-US"/>
              </w:rPr>
              <w:t>Реляционная алгебра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bCs/>
                <w:sz w:val="24"/>
                <w:szCs w:val="24"/>
                <w:lang w:eastAsia="en-US"/>
              </w:rPr>
            </w:pPr>
          </w:p>
        </w:tc>
      </w:tr>
      <w:tr w:rsidR="00EF7FFE" w:rsidTr="00EF7F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pPr>
              <w:suppressAutoHyphens/>
              <w:rPr>
                <w:rFonts w:ascii="Times New Roman" w:hAnsi="Times New Roman"/>
                <w:sz w:val="24"/>
                <w:szCs w:val="24"/>
                <w:lang w:eastAsia="en-US"/>
              </w:rPr>
            </w:pPr>
            <w:r>
              <w:rPr>
                <w:rFonts w:ascii="Times New Roman" w:hAnsi="Times New Roman"/>
                <w:b/>
                <w:bCs/>
                <w:sz w:val="24"/>
                <w:szCs w:val="24"/>
                <w:lang w:eastAsia="en-US"/>
              </w:rPr>
              <w:t>В том числе практических и лабораторных занятий</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EF7FFE">
            <w:pPr>
              <w:jc w:val="center"/>
              <w:rPr>
                <w:rFonts w:ascii="Times New Roman" w:hAnsi="Times New Roman"/>
                <w:b/>
                <w:bCs/>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rsidR="00EF7FFE" w:rsidRDefault="00EF7FFE">
            <w:pPr>
              <w:rPr>
                <w:rFonts w:ascii="Times New Roman" w:hAnsi="Times New Roman"/>
                <w:b/>
                <w:bCs/>
                <w:sz w:val="24"/>
                <w:szCs w:val="24"/>
                <w:lang w:eastAsia="en-US"/>
              </w:rPr>
            </w:pPr>
          </w:p>
        </w:tc>
      </w:tr>
      <w:tr w:rsidR="00EF7FFE" w:rsidTr="00EF7FFE">
        <w:tc>
          <w:tcPr>
            <w:tcW w:w="3260" w:type="pct"/>
            <w:gridSpan w:val="2"/>
            <w:tcBorders>
              <w:top w:val="single" w:sz="4" w:space="0" w:color="auto"/>
              <w:left w:val="single" w:sz="4" w:space="0" w:color="auto"/>
              <w:bottom w:val="single" w:sz="4" w:space="0" w:color="auto"/>
              <w:right w:val="single" w:sz="4" w:space="0" w:color="auto"/>
            </w:tcBorders>
            <w:hideMark/>
          </w:tcPr>
          <w:p w:rsidR="00EF7FFE" w:rsidRDefault="00EF7FFE">
            <w:pPr>
              <w:suppressAutoHyphens/>
              <w:rPr>
                <w:rFonts w:ascii="Times New Roman" w:hAnsi="Times New Roman"/>
                <w:b/>
                <w:bCs/>
                <w:sz w:val="24"/>
                <w:szCs w:val="24"/>
                <w:lang w:eastAsia="en-US"/>
              </w:rPr>
            </w:pPr>
            <w:r>
              <w:rPr>
                <w:rFonts w:ascii="Times New Roman" w:hAnsi="Times New Roman"/>
                <w:b/>
                <w:bCs/>
                <w:sz w:val="24"/>
                <w:szCs w:val="24"/>
                <w:lang w:eastAsia="en-US"/>
              </w:rPr>
              <w:t>Раздел 2. Проектирование баз данных</w:t>
            </w:r>
          </w:p>
        </w:tc>
        <w:tc>
          <w:tcPr>
            <w:tcW w:w="925" w:type="pct"/>
            <w:tcBorders>
              <w:top w:val="single" w:sz="4" w:space="0" w:color="auto"/>
              <w:left w:val="single" w:sz="4" w:space="0" w:color="auto"/>
              <w:bottom w:val="single" w:sz="4" w:space="0" w:color="auto"/>
              <w:right w:val="single" w:sz="4" w:space="0" w:color="auto"/>
            </w:tcBorders>
            <w:vAlign w:val="center"/>
            <w:hideMark/>
          </w:tcPr>
          <w:p w:rsidR="00EF7FFE" w:rsidRDefault="004908B9">
            <w:pPr>
              <w:jc w:val="center"/>
              <w:rPr>
                <w:rFonts w:ascii="Times New Roman" w:hAnsi="Times New Roman"/>
                <w:b/>
                <w:sz w:val="24"/>
                <w:szCs w:val="24"/>
                <w:lang w:eastAsia="en-US"/>
              </w:rPr>
            </w:pPr>
            <w:r>
              <w:rPr>
                <w:rFonts w:ascii="Times New Roman" w:hAnsi="Times New Roman"/>
                <w:b/>
                <w:sz w:val="24"/>
                <w:szCs w:val="24"/>
                <w:lang w:eastAsia="en-US"/>
              </w:rPr>
              <w:t>10/20</w:t>
            </w:r>
          </w:p>
        </w:tc>
        <w:tc>
          <w:tcPr>
            <w:tcW w:w="815" w:type="pct"/>
            <w:tcBorders>
              <w:top w:val="single" w:sz="4" w:space="0" w:color="auto"/>
              <w:left w:val="single" w:sz="4" w:space="0" w:color="auto"/>
              <w:bottom w:val="single" w:sz="4" w:space="0" w:color="auto"/>
              <w:right w:val="single" w:sz="4" w:space="0" w:color="auto"/>
            </w:tcBorders>
          </w:tcPr>
          <w:p w:rsidR="00EF7FFE" w:rsidRDefault="00EF7FFE">
            <w:pPr>
              <w:spacing w:after="0" w:line="240" w:lineRule="auto"/>
              <w:rPr>
                <w:rFonts w:ascii="Times New Roman" w:hAnsi="Times New Roman"/>
                <w:sz w:val="24"/>
                <w:szCs w:val="24"/>
                <w:lang w:eastAsia="en-US"/>
              </w:rPr>
            </w:pPr>
          </w:p>
        </w:tc>
      </w:tr>
      <w:tr w:rsidR="00EF7FFE" w:rsidTr="00EF7FFE">
        <w:trPr>
          <w:trHeight w:val="165"/>
        </w:trPr>
        <w:tc>
          <w:tcPr>
            <w:tcW w:w="656" w:type="pct"/>
            <w:vMerge w:val="restart"/>
            <w:tcBorders>
              <w:top w:val="single" w:sz="4" w:space="0" w:color="auto"/>
              <w:left w:val="single" w:sz="4" w:space="0" w:color="auto"/>
              <w:bottom w:val="single" w:sz="4" w:space="0" w:color="auto"/>
              <w:right w:val="single" w:sz="4" w:space="0" w:color="auto"/>
            </w:tcBorders>
            <w:hideMark/>
          </w:tcPr>
          <w:p w:rsidR="00EF7FFE" w:rsidRDefault="00EF7FFE">
            <w:pPr>
              <w:suppressAutoHyphens/>
              <w:spacing w:after="0"/>
              <w:rPr>
                <w:rFonts w:ascii="Times New Roman" w:hAnsi="Times New Roman"/>
                <w:sz w:val="24"/>
                <w:szCs w:val="24"/>
                <w:lang w:eastAsia="en-US"/>
              </w:rPr>
            </w:pPr>
            <w:r>
              <w:rPr>
                <w:rFonts w:ascii="Times New Roman" w:hAnsi="Times New Roman"/>
                <w:sz w:val="24"/>
                <w:szCs w:val="24"/>
                <w:lang w:eastAsia="en-US"/>
              </w:rPr>
              <w:t>Тема 2.1.</w:t>
            </w:r>
          </w:p>
          <w:p w:rsidR="00EF7FFE" w:rsidRDefault="00EF7FFE">
            <w:pPr>
              <w:suppressAutoHyphens/>
              <w:spacing w:after="0"/>
              <w:rPr>
                <w:rFonts w:ascii="Times New Roman" w:hAnsi="Times New Roman"/>
                <w:sz w:val="24"/>
                <w:szCs w:val="24"/>
                <w:lang w:eastAsia="en-US"/>
              </w:rPr>
            </w:pPr>
            <w:r>
              <w:rPr>
                <w:rFonts w:ascii="Times New Roman" w:hAnsi="Times New Roman"/>
                <w:sz w:val="24"/>
                <w:szCs w:val="24"/>
                <w:lang w:eastAsia="en-US"/>
              </w:rPr>
              <w:t>Этапы проектирования баз данных</w:t>
            </w: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pPr>
              <w:suppressAutoHyphens/>
              <w:rPr>
                <w:rFonts w:ascii="Times New Roman" w:hAnsi="Times New Roman"/>
                <w:sz w:val="24"/>
                <w:szCs w:val="24"/>
                <w:lang w:eastAsia="en-US"/>
              </w:rPr>
            </w:pPr>
            <w:r>
              <w:rPr>
                <w:rFonts w:ascii="Times New Roman" w:hAnsi="Times New Roman"/>
                <w:b/>
                <w:bCs/>
                <w:sz w:val="24"/>
                <w:szCs w:val="24"/>
                <w:lang w:eastAsia="en-US"/>
              </w:rPr>
              <w:t xml:space="preserve">Содержание учебного материала </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EF7FFE">
            <w:pPr>
              <w:jc w:val="center"/>
              <w:rPr>
                <w:rFonts w:ascii="Times New Roman" w:hAnsi="Times New Roman"/>
                <w:b/>
                <w:bCs/>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rsidR="00EF7FFE" w:rsidRDefault="00EF7FFE">
            <w:pPr>
              <w:rPr>
                <w:rFonts w:ascii="Times New Roman" w:hAnsi="Times New Roman"/>
                <w:b/>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rsidP="00154636">
            <w:pPr>
              <w:numPr>
                <w:ilvl w:val="0"/>
                <w:numId w:val="3"/>
              </w:numPr>
              <w:suppressAutoHyphens/>
              <w:spacing w:before="120" w:after="120" w:line="240" w:lineRule="auto"/>
              <w:rPr>
                <w:rFonts w:ascii="Times New Roman" w:hAnsi="Times New Roman"/>
                <w:sz w:val="24"/>
                <w:szCs w:val="24"/>
                <w:lang w:val="x-none" w:eastAsia="x-none"/>
              </w:rPr>
            </w:pPr>
            <w:r>
              <w:rPr>
                <w:rFonts w:ascii="Times New Roman" w:hAnsi="Times New Roman"/>
                <w:bCs/>
                <w:sz w:val="24"/>
                <w:szCs w:val="24"/>
                <w:lang w:eastAsia="en-US"/>
              </w:rPr>
              <w:t>Основные этапы проектирования БД</w:t>
            </w:r>
          </w:p>
        </w:tc>
        <w:tc>
          <w:tcPr>
            <w:tcW w:w="925" w:type="pct"/>
            <w:vMerge w:val="restart"/>
            <w:tcBorders>
              <w:top w:val="single" w:sz="4" w:space="0" w:color="auto"/>
              <w:left w:val="single" w:sz="4" w:space="0" w:color="auto"/>
              <w:bottom w:val="single" w:sz="4" w:space="0" w:color="auto"/>
              <w:right w:val="single" w:sz="4" w:space="0" w:color="auto"/>
            </w:tcBorders>
            <w:vAlign w:val="center"/>
          </w:tcPr>
          <w:p w:rsidR="00EF7FFE" w:rsidRDefault="00154636">
            <w:pPr>
              <w:jc w:val="center"/>
              <w:rPr>
                <w:rFonts w:ascii="Times New Roman" w:hAnsi="Times New Roman"/>
                <w:sz w:val="24"/>
                <w:szCs w:val="24"/>
                <w:lang w:eastAsia="en-US"/>
              </w:rPr>
            </w:pPr>
            <w:r>
              <w:rPr>
                <w:rFonts w:ascii="Times New Roman" w:hAnsi="Times New Roman"/>
                <w:sz w:val="24"/>
                <w:szCs w:val="24"/>
                <w:lang w:eastAsia="en-US"/>
              </w:rPr>
              <w:t>3</w:t>
            </w:r>
          </w:p>
        </w:tc>
        <w:tc>
          <w:tcPr>
            <w:tcW w:w="815" w:type="pct"/>
            <w:vMerge w:val="restart"/>
            <w:tcBorders>
              <w:top w:val="single" w:sz="4" w:space="0" w:color="auto"/>
              <w:left w:val="single" w:sz="4" w:space="0" w:color="auto"/>
              <w:bottom w:val="single" w:sz="4" w:space="0" w:color="auto"/>
              <w:right w:val="single" w:sz="4" w:space="0" w:color="auto"/>
            </w:tcBorders>
          </w:tcPr>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1.2.</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1.6.</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1.7.</w:t>
            </w:r>
          </w:p>
          <w:p w:rsidR="00EF7FFE" w:rsidRDefault="00EF7FFE">
            <w:pPr>
              <w:spacing w:after="0"/>
              <w:jc w:val="center"/>
              <w:rPr>
                <w:rFonts w:ascii="Times New Roman" w:hAnsi="Times New Roman"/>
                <w:bCs/>
                <w:sz w:val="24"/>
                <w:szCs w:val="24"/>
                <w:lang w:eastAsia="en-US"/>
              </w:rPr>
            </w:pPr>
            <w:proofErr w:type="gramStart"/>
            <w:r>
              <w:rPr>
                <w:rFonts w:ascii="Times New Roman" w:hAnsi="Times New Roman"/>
                <w:bCs/>
                <w:sz w:val="24"/>
                <w:szCs w:val="24"/>
                <w:lang w:eastAsia="en-US"/>
              </w:rPr>
              <w:t>ОК</w:t>
            </w:r>
            <w:proofErr w:type="gramEnd"/>
            <w:r>
              <w:rPr>
                <w:rFonts w:ascii="Times New Roman" w:hAnsi="Times New Roman"/>
                <w:bCs/>
                <w:sz w:val="24"/>
                <w:szCs w:val="24"/>
                <w:lang w:eastAsia="en-US"/>
              </w:rPr>
              <w:t xml:space="preserve"> 01</w:t>
            </w:r>
          </w:p>
          <w:p w:rsidR="00EF7FFE" w:rsidRDefault="00EF7FFE">
            <w:pPr>
              <w:spacing w:after="0" w:line="240" w:lineRule="auto"/>
              <w:jc w:val="center"/>
              <w:rPr>
                <w:rFonts w:ascii="Times New Roman" w:hAnsi="Times New Roman"/>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p w:rsidR="00EF7FFE" w:rsidRDefault="00EF7FFE">
            <w:pPr>
              <w:spacing w:after="0" w:line="240" w:lineRule="auto"/>
              <w:jc w:val="center"/>
              <w:rPr>
                <w:rFonts w:ascii="Times New Roman" w:hAnsi="Times New Roman"/>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p w:rsidR="00EF7FFE" w:rsidRDefault="00EF7FFE">
            <w:pPr>
              <w:rPr>
                <w:rFonts w:ascii="Times New Roman" w:hAnsi="Times New Roman"/>
                <w:b/>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rsidP="00154636">
            <w:pPr>
              <w:numPr>
                <w:ilvl w:val="0"/>
                <w:numId w:val="3"/>
              </w:numPr>
              <w:suppressAutoHyphens/>
              <w:spacing w:before="120" w:after="120" w:line="240" w:lineRule="auto"/>
              <w:rPr>
                <w:rFonts w:ascii="Times New Roman" w:hAnsi="Times New Roman"/>
                <w:sz w:val="24"/>
                <w:szCs w:val="24"/>
                <w:lang w:val="x-none" w:eastAsia="x-none"/>
              </w:rPr>
            </w:pPr>
            <w:r>
              <w:rPr>
                <w:rFonts w:ascii="Times New Roman" w:hAnsi="Times New Roman"/>
                <w:bCs/>
                <w:sz w:val="24"/>
                <w:szCs w:val="24"/>
                <w:lang w:eastAsia="en-US"/>
              </w:rPr>
              <w:t>Концептуальное проектирование БД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rsidP="00154636">
            <w:pPr>
              <w:numPr>
                <w:ilvl w:val="0"/>
                <w:numId w:val="3"/>
              </w:numPr>
              <w:suppressAutoHyphens/>
              <w:spacing w:before="120" w:after="120" w:line="240" w:lineRule="auto"/>
              <w:rPr>
                <w:rFonts w:ascii="Times New Roman" w:hAnsi="Times New Roman"/>
                <w:sz w:val="24"/>
                <w:szCs w:val="24"/>
                <w:lang w:val="x-none" w:eastAsia="x-none"/>
              </w:rPr>
            </w:pPr>
            <w:r>
              <w:rPr>
                <w:rFonts w:ascii="Times New Roman" w:hAnsi="Times New Roman"/>
                <w:bCs/>
                <w:sz w:val="24"/>
                <w:szCs w:val="24"/>
                <w:lang w:eastAsia="en-US"/>
              </w:rPr>
              <w:t>Нормализация БД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pPr>
              <w:suppressAutoHyphens/>
              <w:rPr>
                <w:rFonts w:ascii="Times New Roman" w:hAnsi="Times New Roman"/>
                <w:sz w:val="24"/>
                <w:szCs w:val="24"/>
                <w:lang w:eastAsia="en-US"/>
              </w:rPr>
            </w:pPr>
            <w:r>
              <w:rPr>
                <w:rFonts w:ascii="Times New Roman" w:hAnsi="Times New Roman"/>
                <w:b/>
                <w:bCs/>
                <w:sz w:val="24"/>
                <w:szCs w:val="24"/>
                <w:lang w:eastAsia="en-US"/>
              </w:rPr>
              <w:t>В том числе практических и лабораторных занятий</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EF7FFE">
            <w:pPr>
              <w:jc w:val="center"/>
              <w:rPr>
                <w:rFonts w:ascii="Times New Roman" w:hAnsi="Times New Roman"/>
                <w:b/>
                <w:bCs/>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rsidR="00EF7FFE" w:rsidRDefault="00EF7FFE">
            <w:pPr>
              <w:rPr>
                <w:rFonts w:ascii="Times New Roman" w:hAnsi="Times New Roman"/>
                <w:b/>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6122DE">
            <w:pPr>
              <w:suppressAutoHyphens/>
              <w:spacing w:after="0"/>
              <w:rPr>
                <w:rFonts w:ascii="Times New Roman" w:hAnsi="Times New Roman"/>
                <w:sz w:val="24"/>
                <w:szCs w:val="24"/>
                <w:lang w:eastAsia="en-US"/>
              </w:rPr>
            </w:pPr>
            <w:r>
              <w:rPr>
                <w:rFonts w:ascii="Times New Roman" w:hAnsi="Times New Roman"/>
                <w:sz w:val="24"/>
                <w:szCs w:val="24"/>
                <w:lang w:eastAsia="en-US"/>
              </w:rPr>
              <w:t>Практическое</w:t>
            </w:r>
            <w:r w:rsidR="00EF7FFE">
              <w:rPr>
                <w:rFonts w:ascii="Times New Roman" w:hAnsi="Times New Roman"/>
                <w:sz w:val="24"/>
                <w:szCs w:val="24"/>
                <w:lang w:eastAsia="en-US"/>
              </w:rPr>
              <w:t xml:space="preserve"> занятие № 1. Нормализация реляционной БД, освоение принципов проектирования БД.</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154636">
            <w:pPr>
              <w:jc w:val="center"/>
              <w:rPr>
                <w:rFonts w:ascii="Times New Roman" w:hAnsi="Times New Roman"/>
                <w:sz w:val="24"/>
                <w:szCs w:val="24"/>
                <w:lang w:eastAsia="en-US"/>
              </w:rPr>
            </w:pPr>
            <w:r>
              <w:rPr>
                <w:rFonts w:ascii="Times New Roman" w:hAnsi="Times New Roman"/>
                <w:sz w:val="24"/>
                <w:szCs w:val="24"/>
                <w:lang w:eastAsia="en-US"/>
              </w:rPr>
              <w:t>2</w:t>
            </w:r>
          </w:p>
        </w:tc>
        <w:tc>
          <w:tcPr>
            <w:tcW w:w="815" w:type="pct"/>
            <w:vMerge w:val="restart"/>
            <w:tcBorders>
              <w:top w:val="single" w:sz="4" w:space="0" w:color="auto"/>
              <w:left w:val="single" w:sz="4" w:space="0" w:color="auto"/>
              <w:bottom w:val="single" w:sz="4" w:space="0" w:color="auto"/>
              <w:right w:val="single" w:sz="4" w:space="0" w:color="auto"/>
            </w:tcBorders>
            <w:hideMark/>
          </w:tcPr>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1.2.</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1.6.</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1.7.</w:t>
            </w:r>
          </w:p>
          <w:p w:rsidR="00EF7FFE" w:rsidRDefault="00EF7FFE">
            <w:pPr>
              <w:spacing w:after="0"/>
              <w:jc w:val="center"/>
              <w:rPr>
                <w:rFonts w:ascii="Times New Roman" w:hAnsi="Times New Roman"/>
                <w:bCs/>
                <w:sz w:val="24"/>
                <w:szCs w:val="24"/>
                <w:lang w:eastAsia="en-US"/>
              </w:rPr>
            </w:pPr>
            <w:proofErr w:type="gramStart"/>
            <w:r>
              <w:rPr>
                <w:rFonts w:ascii="Times New Roman" w:hAnsi="Times New Roman"/>
                <w:bCs/>
                <w:sz w:val="24"/>
                <w:szCs w:val="24"/>
                <w:lang w:eastAsia="en-US"/>
              </w:rPr>
              <w:t>ОК</w:t>
            </w:r>
            <w:proofErr w:type="gramEnd"/>
            <w:r>
              <w:rPr>
                <w:rFonts w:ascii="Times New Roman" w:hAnsi="Times New Roman"/>
                <w:bCs/>
                <w:sz w:val="24"/>
                <w:szCs w:val="24"/>
                <w:lang w:eastAsia="en-US"/>
              </w:rPr>
              <w:t xml:space="preserve"> 01</w:t>
            </w:r>
          </w:p>
          <w:p w:rsidR="00EF7FFE" w:rsidRDefault="00EF7FFE">
            <w:pPr>
              <w:spacing w:after="0" w:line="240" w:lineRule="auto"/>
              <w:jc w:val="center"/>
              <w:rPr>
                <w:rFonts w:ascii="Times New Roman" w:hAnsi="Times New Roman"/>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p w:rsidR="00EF7FFE" w:rsidRDefault="00EF7FFE">
            <w:pPr>
              <w:spacing w:after="0" w:line="240" w:lineRule="auto"/>
              <w:jc w:val="center"/>
              <w:rPr>
                <w:rFonts w:ascii="Times New Roman" w:hAnsi="Times New Roman"/>
                <w:b/>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6122DE">
            <w:pPr>
              <w:suppressAutoHyphens/>
              <w:spacing w:after="0"/>
              <w:rPr>
                <w:rFonts w:ascii="Times New Roman" w:hAnsi="Times New Roman"/>
                <w:sz w:val="24"/>
                <w:szCs w:val="24"/>
                <w:lang w:eastAsia="en-US"/>
              </w:rPr>
            </w:pPr>
            <w:r>
              <w:rPr>
                <w:rFonts w:ascii="Times New Roman" w:hAnsi="Times New Roman"/>
                <w:sz w:val="24"/>
                <w:szCs w:val="24"/>
                <w:lang w:eastAsia="en-US"/>
              </w:rPr>
              <w:t>Практическое</w:t>
            </w:r>
            <w:r w:rsidR="00EF7FFE">
              <w:rPr>
                <w:rFonts w:ascii="Times New Roman" w:hAnsi="Times New Roman"/>
                <w:sz w:val="24"/>
                <w:szCs w:val="24"/>
                <w:lang w:eastAsia="en-US"/>
              </w:rPr>
              <w:t xml:space="preserve"> занятие № 2. Проектирование реляционной БД. Нормализация таблиц.</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154636">
            <w:pPr>
              <w:jc w:val="center"/>
              <w:rPr>
                <w:rFonts w:ascii="Times New Roman" w:hAnsi="Times New Roman"/>
                <w:sz w:val="24"/>
                <w:szCs w:val="24"/>
                <w:lang w:eastAsia="en-US"/>
              </w:rPr>
            </w:pPr>
            <w:r>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sz w:val="24"/>
                <w:szCs w:val="24"/>
                <w:lang w:eastAsia="en-US"/>
              </w:rPr>
            </w:pPr>
          </w:p>
        </w:tc>
      </w:tr>
      <w:tr w:rsidR="00EF7FFE" w:rsidTr="00EF7FFE">
        <w:trPr>
          <w:trHeight w:val="165"/>
        </w:trPr>
        <w:tc>
          <w:tcPr>
            <w:tcW w:w="656" w:type="pct"/>
            <w:vMerge w:val="restart"/>
            <w:tcBorders>
              <w:top w:val="single" w:sz="4" w:space="0" w:color="auto"/>
              <w:left w:val="single" w:sz="4" w:space="0" w:color="auto"/>
              <w:bottom w:val="single" w:sz="4" w:space="0" w:color="auto"/>
              <w:right w:val="single" w:sz="4" w:space="0" w:color="auto"/>
            </w:tcBorders>
            <w:hideMark/>
          </w:tcPr>
          <w:p w:rsidR="00EF7FFE" w:rsidRDefault="00EF7FFE">
            <w:pPr>
              <w:suppressAutoHyphens/>
              <w:rPr>
                <w:rFonts w:ascii="Times New Roman" w:hAnsi="Times New Roman"/>
                <w:sz w:val="24"/>
                <w:szCs w:val="24"/>
                <w:lang w:eastAsia="en-US"/>
              </w:rPr>
            </w:pPr>
            <w:r>
              <w:rPr>
                <w:rFonts w:ascii="Times New Roman" w:hAnsi="Times New Roman"/>
                <w:sz w:val="24"/>
                <w:szCs w:val="24"/>
                <w:lang w:eastAsia="en-US"/>
              </w:rPr>
              <w:t>Тема 2.2 Проектирование структур баз данных</w:t>
            </w: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pPr>
              <w:suppressAutoHyphens/>
              <w:rPr>
                <w:rFonts w:ascii="Times New Roman" w:hAnsi="Times New Roman"/>
                <w:sz w:val="24"/>
                <w:szCs w:val="24"/>
                <w:lang w:eastAsia="en-US"/>
              </w:rPr>
            </w:pPr>
            <w:r>
              <w:rPr>
                <w:rFonts w:ascii="Times New Roman" w:hAnsi="Times New Roman"/>
                <w:b/>
                <w:bCs/>
                <w:sz w:val="24"/>
                <w:szCs w:val="24"/>
                <w:lang w:eastAsia="en-US"/>
              </w:rPr>
              <w:t xml:space="preserve">Содержание учебного материала </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EF7FFE">
            <w:pPr>
              <w:jc w:val="center"/>
              <w:rPr>
                <w:rFonts w:ascii="Times New Roman" w:hAnsi="Times New Roman"/>
                <w:b/>
                <w:bCs/>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rsidR="00EF7FFE" w:rsidRDefault="00EF7FFE">
            <w:pPr>
              <w:rPr>
                <w:rFonts w:ascii="Times New Roman" w:hAnsi="Times New Roman"/>
                <w:b/>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rsidP="00154636">
            <w:pPr>
              <w:numPr>
                <w:ilvl w:val="0"/>
                <w:numId w:val="4"/>
              </w:numPr>
              <w:suppressAutoHyphens/>
              <w:spacing w:before="120" w:after="120" w:line="240" w:lineRule="auto"/>
              <w:ind w:left="439"/>
              <w:rPr>
                <w:rFonts w:ascii="Times New Roman" w:hAnsi="Times New Roman"/>
                <w:sz w:val="24"/>
                <w:szCs w:val="24"/>
                <w:lang w:val="x-none" w:eastAsia="x-none"/>
              </w:rPr>
            </w:pPr>
            <w:r>
              <w:rPr>
                <w:rFonts w:ascii="Times New Roman" w:hAnsi="Times New Roman"/>
                <w:sz w:val="24"/>
                <w:szCs w:val="24"/>
                <w:lang w:eastAsia="en-US"/>
              </w:rPr>
              <w:t>Средства проектирования структур БД</w:t>
            </w:r>
          </w:p>
        </w:tc>
        <w:tc>
          <w:tcPr>
            <w:tcW w:w="925" w:type="pct"/>
            <w:vMerge w:val="restart"/>
            <w:tcBorders>
              <w:top w:val="single" w:sz="4" w:space="0" w:color="auto"/>
              <w:left w:val="single" w:sz="4" w:space="0" w:color="auto"/>
              <w:bottom w:val="single" w:sz="4" w:space="0" w:color="auto"/>
              <w:right w:val="single" w:sz="4" w:space="0" w:color="auto"/>
            </w:tcBorders>
            <w:vAlign w:val="center"/>
          </w:tcPr>
          <w:p w:rsidR="00EF7FFE" w:rsidRDefault="00154636">
            <w:pPr>
              <w:jc w:val="center"/>
              <w:rPr>
                <w:rFonts w:ascii="Times New Roman" w:hAnsi="Times New Roman"/>
                <w:sz w:val="24"/>
                <w:szCs w:val="24"/>
                <w:lang w:eastAsia="en-US"/>
              </w:rPr>
            </w:pPr>
            <w:r>
              <w:rPr>
                <w:rFonts w:ascii="Times New Roman" w:hAnsi="Times New Roman"/>
                <w:sz w:val="24"/>
                <w:szCs w:val="24"/>
                <w:lang w:eastAsia="en-US"/>
              </w:rPr>
              <w:t>2</w:t>
            </w:r>
          </w:p>
        </w:tc>
        <w:tc>
          <w:tcPr>
            <w:tcW w:w="815" w:type="pct"/>
            <w:vMerge w:val="restart"/>
            <w:tcBorders>
              <w:top w:val="single" w:sz="4" w:space="0" w:color="auto"/>
              <w:left w:val="single" w:sz="4" w:space="0" w:color="auto"/>
              <w:bottom w:val="single" w:sz="4" w:space="0" w:color="auto"/>
              <w:right w:val="single" w:sz="4" w:space="0" w:color="auto"/>
            </w:tcBorders>
            <w:hideMark/>
          </w:tcPr>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1.2.</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1.6.</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1.7.</w:t>
            </w:r>
          </w:p>
          <w:p w:rsidR="00EF7FFE" w:rsidRDefault="00EF7FFE">
            <w:pPr>
              <w:spacing w:after="0"/>
              <w:jc w:val="center"/>
              <w:rPr>
                <w:rFonts w:ascii="Times New Roman" w:hAnsi="Times New Roman"/>
                <w:bCs/>
                <w:sz w:val="24"/>
                <w:szCs w:val="24"/>
                <w:lang w:eastAsia="en-US"/>
              </w:rPr>
            </w:pPr>
            <w:proofErr w:type="gramStart"/>
            <w:r>
              <w:rPr>
                <w:rFonts w:ascii="Times New Roman" w:hAnsi="Times New Roman"/>
                <w:bCs/>
                <w:sz w:val="24"/>
                <w:szCs w:val="24"/>
                <w:lang w:eastAsia="en-US"/>
              </w:rPr>
              <w:t>ОК</w:t>
            </w:r>
            <w:proofErr w:type="gramEnd"/>
            <w:r>
              <w:rPr>
                <w:rFonts w:ascii="Times New Roman" w:hAnsi="Times New Roman"/>
                <w:bCs/>
                <w:sz w:val="24"/>
                <w:szCs w:val="24"/>
                <w:lang w:eastAsia="en-US"/>
              </w:rPr>
              <w:t xml:space="preserve"> 01</w:t>
            </w:r>
          </w:p>
          <w:p w:rsidR="00EF7FFE" w:rsidRDefault="00EF7FFE">
            <w:pPr>
              <w:spacing w:after="0" w:line="240" w:lineRule="auto"/>
              <w:jc w:val="center"/>
              <w:rPr>
                <w:rFonts w:ascii="Times New Roman" w:hAnsi="Times New Roman"/>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p w:rsidR="00EF7FFE" w:rsidRDefault="00EF7FFE">
            <w:pPr>
              <w:spacing w:after="0" w:line="240" w:lineRule="auto"/>
              <w:jc w:val="center"/>
              <w:rPr>
                <w:rFonts w:ascii="Times New Roman" w:hAnsi="Times New Roman"/>
                <w:b/>
                <w:sz w:val="24"/>
                <w:szCs w:val="24"/>
                <w:lang w:eastAsia="en-US"/>
              </w:rPr>
            </w:pPr>
            <w:proofErr w:type="gramStart"/>
            <w:r>
              <w:rPr>
                <w:rFonts w:ascii="Times New Roman" w:hAnsi="Times New Roman"/>
                <w:sz w:val="24"/>
                <w:szCs w:val="24"/>
                <w:lang w:eastAsia="en-US"/>
              </w:rPr>
              <w:lastRenderedPageBreak/>
              <w:t>ОК</w:t>
            </w:r>
            <w:proofErr w:type="gramEnd"/>
            <w:r>
              <w:rPr>
                <w:rFonts w:ascii="Times New Roman" w:hAnsi="Times New Roman"/>
                <w:sz w:val="24"/>
                <w:szCs w:val="24"/>
                <w:lang w:eastAsia="en-US"/>
              </w:rPr>
              <w:t xml:space="preserve"> 02</w:t>
            </w: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rsidP="00154636">
            <w:pPr>
              <w:numPr>
                <w:ilvl w:val="0"/>
                <w:numId w:val="4"/>
              </w:numPr>
              <w:suppressAutoHyphens/>
              <w:spacing w:before="120" w:after="120" w:line="240" w:lineRule="auto"/>
              <w:ind w:left="439"/>
              <w:rPr>
                <w:rFonts w:ascii="Times New Roman" w:hAnsi="Times New Roman"/>
                <w:sz w:val="24"/>
                <w:szCs w:val="24"/>
                <w:lang w:val="x-none" w:eastAsia="x-none"/>
              </w:rPr>
            </w:pPr>
            <w:r>
              <w:rPr>
                <w:rFonts w:ascii="Times New Roman" w:hAnsi="Times New Roman"/>
                <w:sz w:val="24"/>
                <w:szCs w:val="24"/>
                <w:lang w:eastAsia="en-US"/>
              </w:rPr>
              <w:t>Организация интерфейса с пользователем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pPr>
              <w:suppressAutoHyphens/>
              <w:rPr>
                <w:rFonts w:ascii="Times New Roman" w:hAnsi="Times New Roman"/>
                <w:sz w:val="24"/>
                <w:szCs w:val="24"/>
                <w:lang w:eastAsia="en-US"/>
              </w:rPr>
            </w:pPr>
            <w:r>
              <w:rPr>
                <w:rFonts w:ascii="Times New Roman" w:hAnsi="Times New Roman"/>
                <w:b/>
                <w:bCs/>
                <w:sz w:val="24"/>
                <w:szCs w:val="24"/>
                <w:lang w:eastAsia="en-US"/>
              </w:rPr>
              <w:t>В том числе практических и лабораторных занятий</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EF7FFE">
            <w:pPr>
              <w:jc w:val="center"/>
              <w:rPr>
                <w:rFonts w:ascii="Times New Roman" w:hAnsi="Times New Roman"/>
                <w:b/>
                <w:bCs/>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rsidR="00EF7FFE" w:rsidRDefault="00EF7FFE">
            <w:pPr>
              <w:rPr>
                <w:rFonts w:ascii="Times New Roman" w:hAnsi="Times New Roman"/>
                <w:b/>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6122DE">
            <w:pPr>
              <w:suppressAutoHyphens/>
              <w:rPr>
                <w:rFonts w:ascii="Times New Roman" w:hAnsi="Times New Roman"/>
                <w:sz w:val="24"/>
                <w:szCs w:val="24"/>
                <w:lang w:eastAsia="en-US"/>
              </w:rPr>
            </w:pPr>
            <w:r>
              <w:rPr>
                <w:rFonts w:ascii="Times New Roman" w:hAnsi="Times New Roman"/>
                <w:sz w:val="24"/>
                <w:szCs w:val="24"/>
                <w:lang w:eastAsia="en-US"/>
              </w:rPr>
              <w:t>Практическое</w:t>
            </w:r>
            <w:r w:rsidR="00EF7FFE">
              <w:rPr>
                <w:rFonts w:ascii="Times New Roman" w:hAnsi="Times New Roman"/>
                <w:sz w:val="24"/>
                <w:szCs w:val="24"/>
                <w:lang w:eastAsia="en-US"/>
              </w:rPr>
              <w:t xml:space="preserve"> занятие № 3. Создание проекта БД. Создание БД. Редактирование и модификация таблиц</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154636">
            <w:pPr>
              <w:jc w:val="center"/>
              <w:rPr>
                <w:rFonts w:ascii="Times New Roman" w:hAnsi="Times New Roman"/>
                <w:sz w:val="24"/>
                <w:szCs w:val="24"/>
                <w:lang w:eastAsia="en-US"/>
              </w:rPr>
            </w:pPr>
            <w:r>
              <w:rPr>
                <w:rFonts w:ascii="Times New Roman" w:hAnsi="Times New Roman"/>
                <w:sz w:val="24"/>
                <w:szCs w:val="24"/>
                <w:lang w:eastAsia="en-US"/>
              </w:rPr>
              <w:t>2</w:t>
            </w:r>
          </w:p>
        </w:tc>
        <w:tc>
          <w:tcPr>
            <w:tcW w:w="815" w:type="pct"/>
            <w:vMerge w:val="restart"/>
            <w:tcBorders>
              <w:top w:val="single" w:sz="4" w:space="0" w:color="auto"/>
              <w:left w:val="single" w:sz="4" w:space="0" w:color="auto"/>
              <w:bottom w:val="single" w:sz="4" w:space="0" w:color="auto"/>
              <w:right w:val="single" w:sz="4" w:space="0" w:color="auto"/>
            </w:tcBorders>
            <w:hideMark/>
          </w:tcPr>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1.2.</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1.6.</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1.7.</w:t>
            </w:r>
          </w:p>
          <w:p w:rsidR="00EF7FFE" w:rsidRDefault="00EF7FFE">
            <w:pPr>
              <w:spacing w:after="0"/>
              <w:jc w:val="center"/>
              <w:rPr>
                <w:rFonts w:ascii="Times New Roman" w:hAnsi="Times New Roman"/>
                <w:bCs/>
                <w:sz w:val="24"/>
                <w:szCs w:val="24"/>
                <w:lang w:eastAsia="en-US"/>
              </w:rPr>
            </w:pPr>
            <w:proofErr w:type="gramStart"/>
            <w:r>
              <w:rPr>
                <w:rFonts w:ascii="Times New Roman" w:hAnsi="Times New Roman"/>
                <w:bCs/>
                <w:sz w:val="24"/>
                <w:szCs w:val="24"/>
                <w:lang w:eastAsia="en-US"/>
              </w:rPr>
              <w:t>ОК</w:t>
            </w:r>
            <w:proofErr w:type="gramEnd"/>
            <w:r>
              <w:rPr>
                <w:rFonts w:ascii="Times New Roman" w:hAnsi="Times New Roman"/>
                <w:bCs/>
                <w:sz w:val="24"/>
                <w:szCs w:val="24"/>
                <w:lang w:eastAsia="en-US"/>
              </w:rPr>
              <w:t xml:space="preserve"> 01</w:t>
            </w:r>
          </w:p>
          <w:p w:rsidR="00EF7FFE" w:rsidRDefault="00EF7FFE">
            <w:pPr>
              <w:spacing w:after="0" w:line="240" w:lineRule="auto"/>
              <w:jc w:val="center"/>
              <w:rPr>
                <w:rFonts w:ascii="Times New Roman" w:hAnsi="Times New Roman"/>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p w:rsidR="00EF7FFE" w:rsidRDefault="00EF7FFE">
            <w:pPr>
              <w:spacing w:after="0" w:line="240" w:lineRule="auto"/>
              <w:jc w:val="center"/>
              <w:rPr>
                <w:rFonts w:ascii="Times New Roman" w:hAnsi="Times New Roman"/>
                <w:b/>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tc>
      </w:tr>
      <w:tr w:rsidR="00154636"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154636" w:rsidRDefault="00154636">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tcPr>
          <w:p w:rsidR="00154636" w:rsidRDefault="006122DE">
            <w:pPr>
              <w:suppressAutoHyphens/>
              <w:rPr>
                <w:rFonts w:ascii="Times New Roman" w:hAnsi="Times New Roman"/>
                <w:sz w:val="24"/>
                <w:szCs w:val="24"/>
                <w:lang w:eastAsia="en-US"/>
              </w:rPr>
            </w:pPr>
            <w:r>
              <w:rPr>
                <w:rFonts w:ascii="Times New Roman" w:hAnsi="Times New Roman"/>
                <w:sz w:val="24"/>
                <w:szCs w:val="24"/>
                <w:lang w:eastAsia="en-US"/>
              </w:rPr>
              <w:t>Практическое</w:t>
            </w:r>
            <w:r w:rsidR="00154636">
              <w:rPr>
                <w:rFonts w:ascii="Times New Roman" w:hAnsi="Times New Roman"/>
                <w:sz w:val="24"/>
                <w:szCs w:val="24"/>
                <w:lang w:eastAsia="en-US"/>
              </w:rPr>
              <w:t xml:space="preserve"> занятие № 4. Создание простых и сложных запросов.</w:t>
            </w:r>
          </w:p>
        </w:tc>
        <w:tc>
          <w:tcPr>
            <w:tcW w:w="925" w:type="pct"/>
            <w:tcBorders>
              <w:top w:val="single" w:sz="4" w:space="0" w:color="auto"/>
              <w:left w:val="single" w:sz="4" w:space="0" w:color="auto"/>
              <w:bottom w:val="single" w:sz="4" w:space="0" w:color="auto"/>
              <w:right w:val="single" w:sz="4" w:space="0" w:color="auto"/>
            </w:tcBorders>
            <w:vAlign w:val="center"/>
          </w:tcPr>
          <w:p w:rsidR="00154636" w:rsidRDefault="00154636">
            <w:pPr>
              <w:jc w:val="center"/>
              <w:rPr>
                <w:rFonts w:ascii="Times New Roman" w:hAnsi="Times New Roman"/>
                <w:sz w:val="24"/>
                <w:szCs w:val="24"/>
                <w:lang w:eastAsia="en-US"/>
              </w:rPr>
            </w:pPr>
            <w:r>
              <w:rPr>
                <w:rFonts w:ascii="Times New Roman" w:hAnsi="Times New Roman"/>
                <w:sz w:val="24"/>
                <w:szCs w:val="24"/>
                <w:lang w:eastAsia="en-US"/>
              </w:rPr>
              <w:t>2</w:t>
            </w:r>
          </w:p>
        </w:tc>
        <w:tc>
          <w:tcPr>
            <w:tcW w:w="815" w:type="pct"/>
            <w:vMerge/>
            <w:tcBorders>
              <w:top w:val="single" w:sz="4" w:space="0" w:color="auto"/>
              <w:left w:val="single" w:sz="4" w:space="0" w:color="auto"/>
              <w:bottom w:val="single" w:sz="4" w:space="0" w:color="auto"/>
              <w:right w:val="single" w:sz="4" w:space="0" w:color="auto"/>
            </w:tcBorders>
          </w:tcPr>
          <w:p w:rsidR="00154636" w:rsidRDefault="00154636">
            <w:pPr>
              <w:spacing w:after="0"/>
              <w:jc w:val="center"/>
              <w:rPr>
                <w:rFonts w:ascii="Times New Roman" w:hAnsi="Times New Roman"/>
                <w:bCs/>
                <w:sz w:val="24"/>
                <w:szCs w:val="24"/>
                <w:lang w:eastAsia="en-US"/>
              </w:rPr>
            </w:pPr>
          </w:p>
        </w:tc>
      </w:tr>
      <w:tr w:rsidR="00766B50"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766B50" w:rsidRDefault="00766B50">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tcPr>
          <w:p w:rsidR="00766B50" w:rsidRDefault="006122DE">
            <w:pPr>
              <w:suppressAutoHyphens/>
              <w:rPr>
                <w:rFonts w:ascii="Times New Roman" w:hAnsi="Times New Roman"/>
                <w:sz w:val="24"/>
                <w:szCs w:val="24"/>
                <w:lang w:eastAsia="en-US"/>
              </w:rPr>
            </w:pPr>
            <w:r>
              <w:rPr>
                <w:rFonts w:ascii="Times New Roman" w:hAnsi="Times New Roman"/>
                <w:sz w:val="24"/>
                <w:szCs w:val="24"/>
                <w:lang w:eastAsia="en-US"/>
              </w:rPr>
              <w:t xml:space="preserve">Практическое занятие </w:t>
            </w:r>
            <w:r w:rsidR="00766B50">
              <w:rPr>
                <w:rFonts w:ascii="Times New Roman" w:hAnsi="Times New Roman"/>
                <w:sz w:val="24"/>
                <w:szCs w:val="24"/>
                <w:lang w:eastAsia="en-US"/>
              </w:rPr>
              <w:t>№ 5. Создание форм и отчетов.</w:t>
            </w:r>
          </w:p>
        </w:tc>
        <w:tc>
          <w:tcPr>
            <w:tcW w:w="925" w:type="pct"/>
            <w:tcBorders>
              <w:top w:val="single" w:sz="4" w:space="0" w:color="auto"/>
              <w:left w:val="single" w:sz="4" w:space="0" w:color="auto"/>
              <w:bottom w:val="single" w:sz="4" w:space="0" w:color="auto"/>
              <w:right w:val="single" w:sz="4" w:space="0" w:color="auto"/>
            </w:tcBorders>
            <w:vAlign w:val="center"/>
          </w:tcPr>
          <w:p w:rsidR="00766B50" w:rsidRDefault="00766B50">
            <w:pPr>
              <w:jc w:val="center"/>
              <w:rPr>
                <w:rFonts w:ascii="Times New Roman" w:hAnsi="Times New Roman"/>
                <w:sz w:val="24"/>
                <w:szCs w:val="24"/>
                <w:lang w:eastAsia="en-US"/>
              </w:rPr>
            </w:pPr>
            <w:r>
              <w:rPr>
                <w:rFonts w:ascii="Times New Roman" w:hAnsi="Times New Roman"/>
                <w:sz w:val="24"/>
                <w:szCs w:val="24"/>
                <w:lang w:eastAsia="en-US"/>
              </w:rPr>
              <w:t>2</w:t>
            </w:r>
          </w:p>
        </w:tc>
        <w:tc>
          <w:tcPr>
            <w:tcW w:w="815" w:type="pct"/>
            <w:vMerge/>
            <w:tcBorders>
              <w:top w:val="single" w:sz="4" w:space="0" w:color="auto"/>
              <w:left w:val="single" w:sz="4" w:space="0" w:color="auto"/>
              <w:bottom w:val="single" w:sz="4" w:space="0" w:color="auto"/>
              <w:right w:val="single" w:sz="4" w:space="0" w:color="auto"/>
            </w:tcBorders>
          </w:tcPr>
          <w:p w:rsidR="00766B50" w:rsidRDefault="00766B50">
            <w:pPr>
              <w:spacing w:after="0"/>
              <w:jc w:val="center"/>
              <w:rPr>
                <w:rFonts w:ascii="Times New Roman" w:hAnsi="Times New Roman"/>
                <w:bCs/>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6122DE" w:rsidP="00766B50">
            <w:pPr>
              <w:suppressAutoHyphens/>
              <w:rPr>
                <w:rFonts w:ascii="Times New Roman" w:hAnsi="Times New Roman"/>
                <w:sz w:val="24"/>
                <w:szCs w:val="24"/>
                <w:lang w:eastAsia="en-US"/>
              </w:rPr>
            </w:pPr>
            <w:r>
              <w:rPr>
                <w:rFonts w:ascii="Times New Roman" w:hAnsi="Times New Roman"/>
                <w:sz w:val="24"/>
                <w:szCs w:val="24"/>
                <w:lang w:eastAsia="en-US"/>
              </w:rPr>
              <w:t xml:space="preserve">Практическое занятие </w:t>
            </w:r>
            <w:r w:rsidR="00EF7FFE">
              <w:rPr>
                <w:rFonts w:ascii="Times New Roman" w:hAnsi="Times New Roman"/>
                <w:sz w:val="24"/>
                <w:szCs w:val="24"/>
                <w:lang w:eastAsia="en-US"/>
              </w:rPr>
              <w:t xml:space="preserve">№ </w:t>
            </w:r>
            <w:r w:rsidR="00766B50">
              <w:rPr>
                <w:rFonts w:ascii="Times New Roman" w:hAnsi="Times New Roman"/>
                <w:sz w:val="24"/>
                <w:szCs w:val="24"/>
                <w:lang w:eastAsia="en-US"/>
              </w:rPr>
              <w:t>6</w:t>
            </w:r>
            <w:r w:rsidR="00EF7FFE">
              <w:rPr>
                <w:rFonts w:ascii="Times New Roman" w:hAnsi="Times New Roman"/>
                <w:sz w:val="24"/>
                <w:szCs w:val="24"/>
                <w:lang w:eastAsia="en-US"/>
              </w:rPr>
              <w:t>. Создание файла проекта базы данных. Создание интерфейса входной формы. Использование исполняемого файла проекта БД, приемы создания и управления.</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154636">
            <w:pPr>
              <w:jc w:val="center"/>
              <w:rPr>
                <w:rFonts w:ascii="Times New Roman" w:hAnsi="Times New Roman"/>
                <w:sz w:val="24"/>
                <w:szCs w:val="24"/>
                <w:lang w:eastAsia="en-US"/>
              </w:rPr>
            </w:pPr>
            <w:r>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sz w:val="24"/>
                <w:szCs w:val="24"/>
                <w:lang w:eastAsia="en-US"/>
              </w:rPr>
            </w:pPr>
          </w:p>
        </w:tc>
      </w:tr>
      <w:tr w:rsidR="00EF7FFE" w:rsidTr="00EF7FFE">
        <w:trPr>
          <w:trHeight w:val="360"/>
        </w:trPr>
        <w:tc>
          <w:tcPr>
            <w:tcW w:w="656" w:type="pct"/>
            <w:vMerge w:val="restart"/>
            <w:tcBorders>
              <w:top w:val="single" w:sz="4" w:space="0" w:color="auto"/>
              <w:left w:val="single" w:sz="4" w:space="0" w:color="auto"/>
              <w:bottom w:val="single" w:sz="4" w:space="0" w:color="auto"/>
              <w:right w:val="single" w:sz="4" w:space="0" w:color="auto"/>
            </w:tcBorders>
            <w:hideMark/>
          </w:tcPr>
          <w:p w:rsidR="00EF7FFE" w:rsidRDefault="00EF7FFE">
            <w:pPr>
              <w:suppressAutoHyphens/>
              <w:rPr>
                <w:rFonts w:ascii="Times New Roman" w:hAnsi="Times New Roman"/>
                <w:sz w:val="24"/>
                <w:szCs w:val="24"/>
                <w:lang w:eastAsia="en-US"/>
              </w:rPr>
            </w:pPr>
            <w:r>
              <w:rPr>
                <w:rFonts w:ascii="Times New Roman" w:hAnsi="Times New Roman"/>
                <w:sz w:val="24"/>
                <w:szCs w:val="24"/>
                <w:lang w:eastAsia="en-US"/>
              </w:rPr>
              <w:t xml:space="preserve">Тема 2.3. </w:t>
            </w:r>
          </w:p>
          <w:p w:rsidR="00EF7FFE" w:rsidRDefault="00EF7FFE">
            <w:pPr>
              <w:suppressAutoHyphens/>
              <w:rPr>
                <w:rFonts w:ascii="Times New Roman" w:hAnsi="Times New Roman"/>
                <w:sz w:val="24"/>
                <w:szCs w:val="24"/>
                <w:lang w:eastAsia="en-US"/>
              </w:rPr>
            </w:pPr>
            <w:r>
              <w:rPr>
                <w:rFonts w:ascii="Times New Roman" w:hAnsi="Times New Roman"/>
                <w:sz w:val="24"/>
                <w:szCs w:val="24"/>
                <w:lang w:eastAsia="en-US"/>
              </w:rPr>
              <w:t>Организация запросов SQL</w:t>
            </w: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pPr>
              <w:suppressAutoHyphens/>
              <w:rPr>
                <w:rFonts w:ascii="Times New Roman" w:hAnsi="Times New Roman"/>
                <w:b/>
                <w:bCs/>
                <w:sz w:val="24"/>
                <w:szCs w:val="24"/>
                <w:lang w:eastAsia="en-US"/>
              </w:rPr>
            </w:pPr>
            <w:r>
              <w:rPr>
                <w:rFonts w:ascii="Times New Roman" w:hAnsi="Times New Roman"/>
                <w:b/>
                <w:bCs/>
                <w:sz w:val="24"/>
                <w:szCs w:val="24"/>
                <w:lang w:eastAsia="en-US"/>
              </w:rPr>
              <w:t xml:space="preserve">Содержание учебного материала </w:t>
            </w:r>
          </w:p>
        </w:tc>
        <w:tc>
          <w:tcPr>
            <w:tcW w:w="925" w:type="pct"/>
            <w:tcBorders>
              <w:top w:val="single" w:sz="4" w:space="0" w:color="auto"/>
              <w:left w:val="single" w:sz="4" w:space="0" w:color="auto"/>
              <w:bottom w:val="single" w:sz="4" w:space="0" w:color="auto"/>
              <w:right w:val="single" w:sz="4" w:space="0" w:color="auto"/>
            </w:tcBorders>
            <w:vAlign w:val="center"/>
            <w:hideMark/>
          </w:tcPr>
          <w:p w:rsidR="00EF7FFE" w:rsidRDefault="00EF7FFE">
            <w:pPr>
              <w:jc w:val="center"/>
              <w:rPr>
                <w:rFonts w:ascii="Times New Roman" w:hAnsi="Times New Roman"/>
                <w:b/>
                <w:sz w:val="24"/>
                <w:szCs w:val="24"/>
                <w:lang w:eastAsia="en-US"/>
              </w:rPr>
            </w:pPr>
            <w:r>
              <w:rPr>
                <w:rFonts w:ascii="Times New Roman" w:hAnsi="Times New Roman"/>
                <w:b/>
                <w:sz w:val="24"/>
                <w:szCs w:val="24"/>
                <w:lang w:eastAsia="en-US"/>
              </w:rPr>
              <w:t>12/4</w:t>
            </w:r>
          </w:p>
        </w:tc>
        <w:tc>
          <w:tcPr>
            <w:tcW w:w="815" w:type="pct"/>
            <w:tcBorders>
              <w:top w:val="single" w:sz="4" w:space="0" w:color="auto"/>
              <w:left w:val="single" w:sz="4" w:space="0" w:color="auto"/>
              <w:bottom w:val="single" w:sz="4" w:space="0" w:color="auto"/>
              <w:right w:val="single" w:sz="4" w:space="0" w:color="auto"/>
            </w:tcBorders>
          </w:tcPr>
          <w:p w:rsidR="00EF7FFE" w:rsidRDefault="00EF7FFE">
            <w:pPr>
              <w:rPr>
                <w:rFonts w:ascii="Times New Roman" w:hAnsi="Times New Roman"/>
                <w:b/>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vAlign w:val="center"/>
            <w:hideMark/>
          </w:tcPr>
          <w:p w:rsidR="00EF7FFE" w:rsidRDefault="00EF7FFE" w:rsidP="00154636">
            <w:pPr>
              <w:numPr>
                <w:ilvl w:val="0"/>
                <w:numId w:val="5"/>
              </w:numPr>
              <w:suppressAutoHyphens/>
              <w:spacing w:before="120" w:after="120" w:line="240" w:lineRule="auto"/>
              <w:ind w:left="439"/>
              <w:rPr>
                <w:rFonts w:ascii="Times New Roman" w:hAnsi="Times New Roman"/>
                <w:sz w:val="24"/>
                <w:szCs w:val="24"/>
                <w:lang w:val="x-none" w:eastAsia="x-none"/>
              </w:rPr>
            </w:pPr>
            <w:r>
              <w:rPr>
                <w:rFonts w:ascii="Times New Roman" w:hAnsi="Times New Roman"/>
                <w:sz w:val="24"/>
                <w:szCs w:val="24"/>
                <w:lang w:eastAsia="en-US"/>
              </w:rPr>
              <w:t>Основные понятия языка SQL. Синтаксис операторов, типы данных.</w:t>
            </w:r>
          </w:p>
        </w:tc>
        <w:tc>
          <w:tcPr>
            <w:tcW w:w="925" w:type="pct"/>
            <w:vMerge w:val="restart"/>
            <w:tcBorders>
              <w:top w:val="single" w:sz="4" w:space="0" w:color="auto"/>
              <w:left w:val="single" w:sz="4" w:space="0" w:color="auto"/>
              <w:bottom w:val="single" w:sz="4" w:space="0" w:color="auto"/>
              <w:right w:val="single" w:sz="4" w:space="0" w:color="auto"/>
            </w:tcBorders>
            <w:vAlign w:val="center"/>
          </w:tcPr>
          <w:p w:rsidR="00EF7FFE" w:rsidRDefault="00154636">
            <w:pPr>
              <w:jc w:val="center"/>
              <w:rPr>
                <w:rFonts w:ascii="Times New Roman" w:hAnsi="Times New Roman"/>
                <w:bCs/>
                <w:sz w:val="24"/>
                <w:szCs w:val="24"/>
                <w:lang w:eastAsia="en-US"/>
              </w:rPr>
            </w:pPr>
            <w:r>
              <w:rPr>
                <w:rFonts w:ascii="Times New Roman" w:hAnsi="Times New Roman"/>
                <w:bCs/>
                <w:sz w:val="24"/>
                <w:szCs w:val="24"/>
                <w:lang w:eastAsia="en-US"/>
              </w:rPr>
              <w:t>5</w:t>
            </w:r>
          </w:p>
        </w:tc>
        <w:tc>
          <w:tcPr>
            <w:tcW w:w="815" w:type="pct"/>
            <w:vMerge w:val="restart"/>
            <w:tcBorders>
              <w:top w:val="single" w:sz="4" w:space="0" w:color="auto"/>
              <w:left w:val="single" w:sz="4" w:space="0" w:color="auto"/>
              <w:bottom w:val="single" w:sz="4" w:space="0" w:color="auto"/>
              <w:right w:val="single" w:sz="4" w:space="0" w:color="auto"/>
            </w:tcBorders>
            <w:hideMark/>
          </w:tcPr>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1.2.</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1.6.</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1.7.</w:t>
            </w:r>
          </w:p>
          <w:p w:rsidR="00EF7FFE" w:rsidRDefault="00EF7FFE">
            <w:pPr>
              <w:spacing w:after="0"/>
              <w:jc w:val="center"/>
              <w:rPr>
                <w:rFonts w:ascii="Times New Roman" w:hAnsi="Times New Roman"/>
                <w:bCs/>
                <w:sz w:val="24"/>
                <w:szCs w:val="24"/>
                <w:lang w:eastAsia="en-US"/>
              </w:rPr>
            </w:pPr>
            <w:proofErr w:type="gramStart"/>
            <w:r>
              <w:rPr>
                <w:rFonts w:ascii="Times New Roman" w:hAnsi="Times New Roman"/>
                <w:bCs/>
                <w:sz w:val="24"/>
                <w:szCs w:val="24"/>
                <w:lang w:eastAsia="en-US"/>
              </w:rPr>
              <w:t>ОК</w:t>
            </w:r>
            <w:proofErr w:type="gramEnd"/>
            <w:r>
              <w:rPr>
                <w:rFonts w:ascii="Times New Roman" w:hAnsi="Times New Roman"/>
                <w:bCs/>
                <w:sz w:val="24"/>
                <w:szCs w:val="24"/>
                <w:lang w:eastAsia="en-US"/>
              </w:rPr>
              <w:t xml:space="preserve"> 01</w:t>
            </w:r>
          </w:p>
          <w:p w:rsidR="00EF7FFE" w:rsidRDefault="00EF7FFE">
            <w:pPr>
              <w:spacing w:after="0" w:line="240" w:lineRule="auto"/>
              <w:jc w:val="center"/>
              <w:rPr>
                <w:rFonts w:ascii="Times New Roman" w:hAnsi="Times New Roman"/>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p w:rsidR="00EF7FFE" w:rsidRDefault="00EF7FFE">
            <w:pPr>
              <w:spacing w:after="0" w:line="240" w:lineRule="auto"/>
              <w:jc w:val="center"/>
              <w:rPr>
                <w:rFonts w:ascii="Times New Roman" w:hAnsi="Times New Roman"/>
                <w:b/>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vAlign w:val="center"/>
            <w:hideMark/>
          </w:tcPr>
          <w:p w:rsidR="00EF7FFE" w:rsidRDefault="00EF7FFE" w:rsidP="00154636">
            <w:pPr>
              <w:numPr>
                <w:ilvl w:val="0"/>
                <w:numId w:val="5"/>
              </w:numPr>
              <w:suppressAutoHyphens/>
              <w:spacing w:before="120" w:after="120" w:line="240" w:lineRule="auto"/>
              <w:ind w:left="439"/>
              <w:rPr>
                <w:rFonts w:ascii="Times New Roman" w:hAnsi="Times New Roman"/>
                <w:sz w:val="24"/>
                <w:szCs w:val="24"/>
                <w:lang w:val="x-none" w:eastAsia="x-none"/>
              </w:rPr>
            </w:pPr>
            <w:r>
              <w:rPr>
                <w:rFonts w:ascii="Times New Roman" w:hAnsi="Times New Roman"/>
                <w:sz w:val="24"/>
                <w:szCs w:val="24"/>
                <w:lang w:eastAsia="en-US"/>
              </w:rPr>
              <w:t>Создание, модификация и удаление таблиц. Операторы манипулирования данными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vAlign w:val="center"/>
            <w:hideMark/>
          </w:tcPr>
          <w:p w:rsidR="00EF7FFE" w:rsidRDefault="00EF7FFE" w:rsidP="00154636">
            <w:pPr>
              <w:numPr>
                <w:ilvl w:val="0"/>
                <w:numId w:val="5"/>
              </w:numPr>
              <w:suppressAutoHyphens/>
              <w:spacing w:before="120" w:after="120" w:line="240" w:lineRule="auto"/>
              <w:ind w:left="439"/>
              <w:rPr>
                <w:rFonts w:ascii="Times New Roman" w:hAnsi="Times New Roman"/>
                <w:sz w:val="24"/>
                <w:szCs w:val="24"/>
                <w:lang w:val="x-none" w:eastAsia="x-none"/>
              </w:rPr>
            </w:pPr>
            <w:r>
              <w:rPr>
                <w:rFonts w:ascii="Times New Roman" w:hAnsi="Times New Roman"/>
                <w:sz w:val="24"/>
                <w:szCs w:val="24"/>
                <w:lang w:eastAsia="en-US"/>
              </w:rPr>
              <w:t>Организация запросов на выборку данных при помощи языка SQL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vAlign w:val="center"/>
            <w:hideMark/>
          </w:tcPr>
          <w:p w:rsidR="00EF7FFE" w:rsidRDefault="00EF7FFE" w:rsidP="00154636">
            <w:pPr>
              <w:numPr>
                <w:ilvl w:val="0"/>
                <w:numId w:val="5"/>
              </w:numPr>
              <w:suppressAutoHyphens/>
              <w:spacing w:before="120" w:after="120" w:line="240" w:lineRule="auto"/>
              <w:ind w:left="439"/>
              <w:rPr>
                <w:rFonts w:ascii="Times New Roman" w:hAnsi="Times New Roman"/>
                <w:sz w:val="24"/>
                <w:szCs w:val="24"/>
                <w:lang w:val="x-none" w:eastAsia="x-none"/>
              </w:rPr>
            </w:pPr>
            <w:r>
              <w:rPr>
                <w:rFonts w:ascii="Times New Roman" w:hAnsi="Times New Roman"/>
                <w:sz w:val="24"/>
                <w:szCs w:val="24"/>
                <w:lang w:eastAsia="en-US"/>
              </w:rPr>
              <w:t>Организация запросов на выборку данных при помощи языка SQL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vAlign w:val="center"/>
            <w:hideMark/>
          </w:tcPr>
          <w:p w:rsidR="00EF7FFE" w:rsidRDefault="00EF7FFE" w:rsidP="00154636">
            <w:pPr>
              <w:numPr>
                <w:ilvl w:val="0"/>
                <w:numId w:val="5"/>
              </w:numPr>
              <w:suppressAutoHyphens/>
              <w:spacing w:before="120" w:after="120" w:line="240" w:lineRule="auto"/>
              <w:ind w:left="439"/>
              <w:rPr>
                <w:rFonts w:ascii="Times New Roman" w:hAnsi="Times New Roman"/>
                <w:sz w:val="24"/>
                <w:szCs w:val="24"/>
                <w:lang w:val="x-none" w:eastAsia="x-none"/>
              </w:rPr>
            </w:pPr>
            <w:r>
              <w:rPr>
                <w:rFonts w:ascii="Times New Roman" w:hAnsi="Times New Roman"/>
                <w:sz w:val="24"/>
                <w:szCs w:val="24"/>
                <w:lang w:eastAsia="en-US"/>
              </w:rPr>
              <w:t>Сортировка и группировка данных в SQL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EF7FFE">
            <w:pPr>
              <w:suppressAutoHyphens/>
              <w:rPr>
                <w:rFonts w:ascii="Times New Roman" w:hAnsi="Times New Roman"/>
                <w:sz w:val="24"/>
                <w:szCs w:val="24"/>
                <w:lang w:eastAsia="en-US"/>
              </w:rPr>
            </w:pPr>
            <w:r>
              <w:rPr>
                <w:rFonts w:ascii="Times New Roman" w:hAnsi="Times New Roman"/>
                <w:b/>
                <w:bCs/>
                <w:sz w:val="24"/>
                <w:szCs w:val="24"/>
                <w:lang w:eastAsia="en-US"/>
              </w:rPr>
              <w:t>В том числе практических и лабораторных занятий</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EF7FFE">
            <w:pPr>
              <w:jc w:val="center"/>
              <w:rPr>
                <w:rFonts w:ascii="Times New Roman" w:hAnsi="Times New Roman"/>
                <w:b/>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rsidR="00EF7FFE" w:rsidRDefault="00EF7FFE">
            <w:pPr>
              <w:rPr>
                <w:rFonts w:ascii="Times New Roman" w:hAnsi="Times New Roman"/>
                <w:b/>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6122DE" w:rsidP="00F90AB2">
            <w:pPr>
              <w:suppressAutoHyphens/>
              <w:rPr>
                <w:rFonts w:ascii="Times New Roman" w:hAnsi="Times New Roman"/>
                <w:sz w:val="24"/>
                <w:szCs w:val="24"/>
                <w:lang w:eastAsia="en-US"/>
              </w:rPr>
            </w:pPr>
            <w:r>
              <w:rPr>
                <w:rFonts w:ascii="Times New Roman" w:hAnsi="Times New Roman"/>
                <w:sz w:val="24"/>
                <w:szCs w:val="24"/>
                <w:lang w:eastAsia="en-US"/>
              </w:rPr>
              <w:t>Практическое</w:t>
            </w:r>
            <w:r w:rsidR="00EF7FFE">
              <w:rPr>
                <w:rFonts w:ascii="Times New Roman" w:hAnsi="Times New Roman"/>
                <w:sz w:val="24"/>
                <w:szCs w:val="24"/>
                <w:lang w:eastAsia="en-US"/>
              </w:rPr>
              <w:t xml:space="preserve"> занятие № </w:t>
            </w:r>
            <w:r w:rsidR="00F90AB2">
              <w:rPr>
                <w:rFonts w:ascii="Times New Roman" w:hAnsi="Times New Roman"/>
                <w:sz w:val="24"/>
                <w:szCs w:val="24"/>
                <w:lang w:eastAsia="en-US"/>
              </w:rPr>
              <w:t>8</w:t>
            </w:r>
            <w:r w:rsidR="00EF7FFE">
              <w:rPr>
                <w:rFonts w:ascii="Times New Roman" w:hAnsi="Times New Roman"/>
                <w:sz w:val="24"/>
                <w:szCs w:val="24"/>
                <w:lang w:eastAsia="en-US"/>
              </w:rPr>
              <w:t xml:space="preserve">. Создание и модификация таблиц БД. </w:t>
            </w:r>
            <w:r w:rsidR="00EF7FFE">
              <w:rPr>
                <w:rFonts w:ascii="Times New Roman" w:hAnsi="Times New Roman"/>
                <w:sz w:val="24"/>
                <w:szCs w:val="24"/>
                <w:lang w:eastAsia="en-US"/>
              </w:rPr>
              <w:lastRenderedPageBreak/>
              <w:t>Выборка данных из БД. Модификация содержимого БД.</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F90AB2">
            <w:pPr>
              <w:jc w:val="center"/>
              <w:rPr>
                <w:rFonts w:ascii="Times New Roman" w:hAnsi="Times New Roman"/>
                <w:bCs/>
                <w:sz w:val="24"/>
                <w:szCs w:val="24"/>
                <w:lang w:eastAsia="en-US"/>
              </w:rPr>
            </w:pPr>
            <w:r>
              <w:rPr>
                <w:rFonts w:ascii="Times New Roman" w:hAnsi="Times New Roman"/>
                <w:bCs/>
                <w:sz w:val="24"/>
                <w:szCs w:val="24"/>
                <w:lang w:eastAsia="en-US"/>
              </w:rPr>
              <w:lastRenderedPageBreak/>
              <w:t>2</w:t>
            </w:r>
          </w:p>
        </w:tc>
        <w:tc>
          <w:tcPr>
            <w:tcW w:w="815" w:type="pct"/>
            <w:vMerge w:val="restart"/>
            <w:tcBorders>
              <w:top w:val="single" w:sz="4" w:space="0" w:color="auto"/>
              <w:left w:val="single" w:sz="4" w:space="0" w:color="auto"/>
              <w:bottom w:val="single" w:sz="4" w:space="0" w:color="auto"/>
              <w:right w:val="single" w:sz="4" w:space="0" w:color="auto"/>
            </w:tcBorders>
            <w:hideMark/>
          </w:tcPr>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1.2.</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lastRenderedPageBreak/>
              <w:t>ПК 1.6.</w:t>
            </w:r>
          </w:p>
          <w:p w:rsidR="00EF7FFE" w:rsidRDefault="00EF7FFE">
            <w:pPr>
              <w:spacing w:after="0"/>
              <w:jc w:val="center"/>
              <w:rPr>
                <w:rFonts w:ascii="Times New Roman" w:hAnsi="Times New Roman"/>
                <w:bCs/>
                <w:sz w:val="24"/>
                <w:szCs w:val="24"/>
                <w:lang w:eastAsia="en-US"/>
              </w:rPr>
            </w:pPr>
            <w:r>
              <w:rPr>
                <w:rFonts w:ascii="Times New Roman" w:hAnsi="Times New Roman"/>
                <w:bCs/>
                <w:sz w:val="24"/>
                <w:szCs w:val="24"/>
                <w:lang w:eastAsia="en-US"/>
              </w:rPr>
              <w:t>ПК 1.7.</w:t>
            </w:r>
          </w:p>
          <w:p w:rsidR="00EF7FFE" w:rsidRDefault="00EF7FFE">
            <w:pPr>
              <w:spacing w:after="0"/>
              <w:jc w:val="center"/>
              <w:rPr>
                <w:rFonts w:ascii="Times New Roman" w:hAnsi="Times New Roman"/>
                <w:bCs/>
                <w:sz w:val="24"/>
                <w:szCs w:val="24"/>
                <w:lang w:eastAsia="en-US"/>
              </w:rPr>
            </w:pPr>
            <w:proofErr w:type="gramStart"/>
            <w:r>
              <w:rPr>
                <w:rFonts w:ascii="Times New Roman" w:hAnsi="Times New Roman"/>
                <w:bCs/>
                <w:sz w:val="24"/>
                <w:szCs w:val="24"/>
                <w:lang w:eastAsia="en-US"/>
              </w:rPr>
              <w:t>ОК</w:t>
            </w:r>
            <w:proofErr w:type="gramEnd"/>
            <w:r>
              <w:rPr>
                <w:rFonts w:ascii="Times New Roman" w:hAnsi="Times New Roman"/>
                <w:bCs/>
                <w:sz w:val="24"/>
                <w:szCs w:val="24"/>
                <w:lang w:eastAsia="en-US"/>
              </w:rPr>
              <w:t xml:space="preserve"> 01</w:t>
            </w:r>
          </w:p>
          <w:p w:rsidR="00EF7FFE" w:rsidRDefault="00EF7FFE">
            <w:pPr>
              <w:spacing w:after="0" w:line="240" w:lineRule="auto"/>
              <w:jc w:val="center"/>
              <w:rPr>
                <w:rFonts w:ascii="Times New Roman" w:hAnsi="Times New Roman"/>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p w:rsidR="00EF7FFE" w:rsidRDefault="00EF7FFE">
            <w:pPr>
              <w:spacing w:after="0" w:line="240" w:lineRule="auto"/>
              <w:jc w:val="center"/>
              <w:rPr>
                <w:rFonts w:ascii="Times New Roman" w:hAnsi="Times New Roman"/>
                <w:b/>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02</w:t>
            </w:r>
          </w:p>
        </w:tc>
      </w:tr>
      <w:tr w:rsidR="00766B50"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766B50" w:rsidRDefault="00766B50">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tcPr>
          <w:p w:rsidR="00766B50" w:rsidRDefault="006122DE" w:rsidP="00F90AB2">
            <w:pPr>
              <w:suppressAutoHyphens/>
              <w:rPr>
                <w:rFonts w:ascii="Times New Roman" w:hAnsi="Times New Roman"/>
                <w:sz w:val="24"/>
                <w:szCs w:val="24"/>
                <w:lang w:eastAsia="en-US"/>
              </w:rPr>
            </w:pPr>
            <w:r>
              <w:rPr>
                <w:rFonts w:ascii="Times New Roman" w:hAnsi="Times New Roman"/>
                <w:sz w:val="24"/>
                <w:szCs w:val="24"/>
                <w:lang w:eastAsia="en-US"/>
              </w:rPr>
              <w:t>Практическое</w:t>
            </w:r>
            <w:r w:rsidR="00766B50">
              <w:rPr>
                <w:rFonts w:ascii="Times New Roman" w:hAnsi="Times New Roman"/>
                <w:sz w:val="24"/>
                <w:szCs w:val="24"/>
                <w:lang w:eastAsia="en-US"/>
              </w:rPr>
              <w:t xml:space="preserve"> занятие № </w:t>
            </w:r>
            <w:r w:rsidR="00F90AB2">
              <w:rPr>
                <w:rFonts w:ascii="Times New Roman" w:hAnsi="Times New Roman"/>
                <w:sz w:val="24"/>
                <w:szCs w:val="24"/>
                <w:lang w:eastAsia="en-US"/>
              </w:rPr>
              <w:t>9</w:t>
            </w:r>
            <w:r w:rsidR="00766B50">
              <w:rPr>
                <w:rFonts w:ascii="Times New Roman" w:hAnsi="Times New Roman"/>
                <w:sz w:val="24"/>
                <w:szCs w:val="24"/>
                <w:lang w:eastAsia="en-US"/>
              </w:rPr>
              <w:t>. Выполнение операций над данными с использованием операторов языка SQL.</w:t>
            </w:r>
          </w:p>
        </w:tc>
        <w:tc>
          <w:tcPr>
            <w:tcW w:w="925" w:type="pct"/>
            <w:tcBorders>
              <w:top w:val="single" w:sz="4" w:space="0" w:color="auto"/>
              <w:left w:val="single" w:sz="4" w:space="0" w:color="auto"/>
              <w:bottom w:val="single" w:sz="4" w:space="0" w:color="auto"/>
              <w:right w:val="single" w:sz="4" w:space="0" w:color="auto"/>
            </w:tcBorders>
            <w:vAlign w:val="center"/>
          </w:tcPr>
          <w:p w:rsidR="00766B50" w:rsidRDefault="00F90AB2">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815" w:type="pct"/>
            <w:vMerge/>
            <w:tcBorders>
              <w:top w:val="single" w:sz="4" w:space="0" w:color="auto"/>
              <w:left w:val="single" w:sz="4" w:space="0" w:color="auto"/>
              <w:bottom w:val="single" w:sz="4" w:space="0" w:color="auto"/>
              <w:right w:val="single" w:sz="4" w:space="0" w:color="auto"/>
            </w:tcBorders>
          </w:tcPr>
          <w:p w:rsidR="00766B50" w:rsidRDefault="00766B50">
            <w:pPr>
              <w:spacing w:after="0"/>
              <w:jc w:val="center"/>
              <w:rPr>
                <w:rFonts w:ascii="Times New Roman" w:hAnsi="Times New Roman"/>
                <w:bCs/>
                <w:sz w:val="24"/>
                <w:szCs w:val="24"/>
                <w:lang w:eastAsia="en-US"/>
              </w:rPr>
            </w:pPr>
          </w:p>
        </w:tc>
      </w:tr>
      <w:tr w:rsidR="00766B50"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766B50" w:rsidRDefault="00766B50">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tcPr>
          <w:p w:rsidR="00766B50" w:rsidRDefault="006122DE" w:rsidP="00F90AB2">
            <w:pPr>
              <w:suppressAutoHyphens/>
              <w:rPr>
                <w:rFonts w:ascii="Times New Roman" w:hAnsi="Times New Roman"/>
                <w:sz w:val="24"/>
                <w:szCs w:val="24"/>
                <w:lang w:eastAsia="en-US"/>
              </w:rPr>
            </w:pPr>
            <w:r>
              <w:rPr>
                <w:rFonts w:ascii="Times New Roman" w:hAnsi="Times New Roman"/>
                <w:sz w:val="24"/>
                <w:szCs w:val="24"/>
                <w:lang w:eastAsia="en-US"/>
              </w:rPr>
              <w:t>Практическое</w:t>
            </w:r>
            <w:r w:rsidR="00766B50">
              <w:rPr>
                <w:rFonts w:ascii="Times New Roman" w:hAnsi="Times New Roman"/>
                <w:sz w:val="24"/>
                <w:szCs w:val="24"/>
                <w:lang w:eastAsia="en-US"/>
              </w:rPr>
              <w:t xml:space="preserve"> занятие № </w:t>
            </w:r>
            <w:r w:rsidR="00F90AB2">
              <w:rPr>
                <w:rFonts w:ascii="Times New Roman" w:hAnsi="Times New Roman"/>
                <w:sz w:val="24"/>
                <w:szCs w:val="24"/>
                <w:lang w:eastAsia="en-US"/>
              </w:rPr>
              <w:t>10</w:t>
            </w:r>
            <w:r w:rsidR="00766B50">
              <w:rPr>
                <w:rFonts w:ascii="Times New Roman" w:hAnsi="Times New Roman"/>
                <w:sz w:val="24"/>
                <w:szCs w:val="24"/>
                <w:lang w:eastAsia="en-US"/>
              </w:rPr>
              <w:t>. Создание SQL запросов.</w:t>
            </w:r>
          </w:p>
        </w:tc>
        <w:tc>
          <w:tcPr>
            <w:tcW w:w="925" w:type="pct"/>
            <w:tcBorders>
              <w:top w:val="single" w:sz="4" w:space="0" w:color="auto"/>
              <w:left w:val="single" w:sz="4" w:space="0" w:color="auto"/>
              <w:bottom w:val="single" w:sz="4" w:space="0" w:color="auto"/>
              <w:right w:val="single" w:sz="4" w:space="0" w:color="auto"/>
            </w:tcBorders>
            <w:vAlign w:val="center"/>
          </w:tcPr>
          <w:p w:rsidR="00766B50" w:rsidRDefault="00F90AB2">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815" w:type="pct"/>
            <w:vMerge/>
            <w:tcBorders>
              <w:top w:val="single" w:sz="4" w:space="0" w:color="auto"/>
              <w:left w:val="single" w:sz="4" w:space="0" w:color="auto"/>
              <w:bottom w:val="single" w:sz="4" w:space="0" w:color="auto"/>
              <w:right w:val="single" w:sz="4" w:space="0" w:color="auto"/>
            </w:tcBorders>
          </w:tcPr>
          <w:p w:rsidR="00766B50" w:rsidRDefault="00766B50">
            <w:pPr>
              <w:spacing w:after="0"/>
              <w:jc w:val="center"/>
              <w:rPr>
                <w:rFonts w:ascii="Times New Roman" w:hAnsi="Times New Roman"/>
                <w:bCs/>
                <w:sz w:val="24"/>
                <w:szCs w:val="24"/>
                <w:lang w:eastAsia="en-US"/>
              </w:rPr>
            </w:pPr>
          </w:p>
        </w:tc>
      </w:tr>
      <w:tr w:rsidR="00766B50"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766B50" w:rsidRDefault="00766B50">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tcPr>
          <w:p w:rsidR="00766B50" w:rsidRDefault="006122DE" w:rsidP="00F90AB2">
            <w:pPr>
              <w:suppressAutoHyphens/>
              <w:rPr>
                <w:rFonts w:ascii="Times New Roman" w:hAnsi="Times New Roman"/>
                <w:sz w:val="24"/>
                <w:szCs w:val="24"/>
                <w:lang w:eastAsia="en-US"/>
              </w:rPr>
            </w:pPr>
            <w:r>
              <w:rPr>
                <w:rFonts w:ascii="Times New Roman" w:hAnsi="Times New Roman"/>
                <w:sz w:val="24"/>
                <w:szCs w:val="24"/>
                <w:lang w:eastAsia="en-US"/>
              </w:rPr>
              <w:t>Практическое</w:t>
            </w:r>
            <w:r w:rsidR="00766B50">
              <w:rPr>
                <w:rFonts w:ascii="Times New Roman" w:hAnsi="Times New Roman"/>
                <w:sz w:val="24"/>
                <w:szCs w:val="24"/>
                <w:lang w:eastAsia="en-US"/>
              </w:rPr>
              <w:t xml:space="preserve"> занятие № </w:t>
            </w:r>
            <w:r w:rsidR="00F90AB2">
              <w:rPr>
                <w:rFonts w:ascii="Times New Roman" w:hAnsi="Times New Roman"/>
                <w:sz w:val="24"/>
                <w:szCs w:val="24"/>
                <w:lang w:eastAsia="en-US"/>
              </w:rPr>
              <w:t>11</w:t>
            </w:r>
            <w:r w:rsidR="00766B50">
              <w:rPr>
                <w:rFonts w:ascii="Times New Roman" w:hAnsi="Times New Roman"/>
                <w:sz w:val="24"/>
                <w:szCs w:val="24"/>
                <w:lang w:eastAsia="en-US"/>
              </w:rPr>
              <w:t>.</w:t>
            </w:r>
            <w:r w:rsidR="00F90AB2">
              <w:rPr>
                <w:rFonts w:ascii="Times New Roman" w:hAnsi="Times New Roman"/>
                <w:sz w:val="24"/>
                <w:szCs w:val="24"/>
                <w:lang w:eastAsia="en-US"/>
              </w:rPr>
              <w:t xml:space="preserve"> Создание интерфейса входной формы</w:t>
            </w:r>
          </w:p>
        </w:tc>
        <w:tc>
          <w:tcPr>
            <w:tcW w:w="925" w:type="pct"/>
            <w:tcBorders>
              <w:top w:val="single" w:sz="4" w:space="0" w:color="auto"/>
              <w:left w:val="single" w:sz="4" w:space="0" w:color="auto"/>
              <w:bottom w:val="single" w:sz="4" w:space="0" w:color="auto"/>
              <w:right w:val="single" w:sz="4" w:space="0" w:color="auto"/>
            </w:tcBorders>
            <w:vAlign w:val="center"/>
          </w:tcPr>
          <w:p w:rsidR="00766B50" w:rsidRDefault="00F90AB2">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815" w:type="pct"/>
            <w:vMerge/>
            <w:tcBorders>
              <w:top w:val="single" w:sz="4" w:space="0" w:color="auto"/>
              <w:left w:val="single" w:sz="4" w:space="0" w:color="auto"/>
              <w:bottom w:val="single" w:sz="4" w:space="0" w:color="auto"/>
              <w:right w:val="single" w:sz="4" w:space="0" w:color="auto"/>
            </w:tcBorders>
          </w:tcPr>
          <w:p w:rsidR="00766B50" w:rsidRDefault="00766B50">
            <w:pPr>
              <w:spacing w:after="0"/>
              <w:jc w:val="center"/>
              <w:rPr>
                <w:rFonts w:ascii="Times New Roman" w:hAnsi="Times New Roman"/>
                <w:bCs/>
                <w:sz w:val="24"/>
                <w:szCs w:val="24"/>
                <w:lang w:eastAsia="en-US"/>
              </w:rPr>
            </w:pPr>
          </w:p>
        </w:tc>
      </w:tr>
      <w:tr w:rsidR="00EF7FFE" w:rsidTr="00EF7F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sz w:val="24"/>
                <w:szCs w:val="24"/>
                <w:lang w:eastAsia="en-US"/>
              </w:rPr>
            </w:pPr>
          </w:p>
        </w:tc>
        <w:tc>
          <w:tcPr>
            <w:tcW w:w="2604" w:type="pct"/>
            <w:tcBorders>
              <w:top w:val="single" w:sz="4" w:space="0" w:color="auto"/>
              <w:left w:val="single" w:sz="4" w:space="0" w:color="auto"/>
              <w:bottom w:val="single" w:sz="4" w:space="0" w:color="auto"/>
              <w:right w:val="single" w:sz="4" w:space="0" w:color="auto"/>
            </w:tcBorders>
            <w:hideMark/>
          </w:tcPr>
          <w:p w:rsidR="00EF7FFE" w:rsidRDefault="006122DE">
            <w:pPr>
              <w:suppressAutoHyphens/>
              <w:rPr>
                <w:rFonts w:ascii="Times New Roman" w:hAnsi="Times New Roman"/>
                <w:sz w:val="24"/>
                <w:szCs w:val="24"/>
                <w:lang w:eastAsia="en-US"/>
              </w:rPr>
            </w:pPr>
            <w:r>
              <w:rPr>
                <w:rFonts w:ascii="Times New Roman" w:hAnsi="Times New Roman"/>
                <w:sz w:val="24"/>
                <w:szCs w:val="24"/>
                <w:lang w:eastAsia="en-US"/>
              </w:rPr>
              <w:t>Практическое</w:t>
            </w:r>
            <w:r w:rsidR="00F90AB2">
              <w:rPr>
                <w:rFonts w:ascii="Times New Roman" w:hAnsi="Times New Roman"/>
                <w:sz w:val="24"/>
                <w:szCs w:val="24"/>
                <w:lang w:eastAsia="en-US"/>
              </w:rPr>
              <w:t xml:space="preserve"> занятие № 12</w:t>
            </w:r>
            <w:r w:rsidR="00EF7FFE">
              <w:rPr>
                <w:rFonts w:ascii="Times New Roman" w:hAnsi="Times New Roman"/>
                <w:sz w:val="24"/>
                <w:szCs w:val="24"/>
                <w:lang w:eastAsia="en-US"/>
              </w:rPr>
              <w:t>. Обработка транзакций. Использование функций защиты для БД</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F90AB2">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FFE" w:rsidRDefault="00EF7FFE">
            <w:pPr>
              <w:spacing w:after="0" w:line="240" w:lineRule="auto"/>
              <w:rPr>
                <w:rFonts w:ascii="Times New Roman" w:hAnsi="Times New Roman"/>
                <w:b/>
                <w:sz w:val="24"/>
                <w:szCs w:val="24"/>
                <w:lang w:eastAsia="en-US"/>
              </w:rPr>
            </w:pPr>
          </w:p>
        </w:tc>
      </w:tr>
      <w:tr w:rsidR="00EF7FFE" w:rsidTr="00EF7FFE">
        <w:tc>
          <w:tcPr>
            <w:tcW w:w="3260" w:type="pct"/>
            <w:gridSpan w:val="2"/>
            <w:tcBorders>
              <w:top w:val="single" w:sz="4" w:space="0" w:color="auto"/>
              <w:left w:val="single" w:sz="4" w:space="0" w:color="auto"/>
              <w:bottom w:val="single" w:sz="4" w:space="0" w:color="auto"/>
              <w:right w:val="single" w:sz="4" w:space="0" w:color="auto"/>
            </w:tcBorders>
            <w:hideMark/>
          </w:tcPr>
          <w:p w:rsidR="00EF7FFE" w:rsidRDefault="007A51B4">
            <w:pPr>
              <w:suppressAutoHyphens/>
              <w:rPr>
                <w:rFonts w:ascii="Times New Roman" w:hAnsi="Times New Roman"/>
                <w:b/>
                <w:sz w:val="24"/>
                <w:szCs w:val="24"/>
                <w:lang w:eastAsia="en-US"/>
              </w:rPr>
            </w:pPr>
            <w:r>
              <w:rPr>
                <w:rFonts w:ascii="Times New Roman" w:hAnsi="Times New Roman"/>
                <w:b/>
                <w:sz w:val="24"/>
                <w:szCs w:val="24"/>
                <w:lang w:eastAsia="en-US"/>
              </w:rPr>
              <w:t>Дифференцированный зачет</w:t>
            </w:r>
          </w:p>
        </w:tc>
        <w:tc>
          <w:tcPr>
            <w:tcW w:w="925" w:type="pct"/>
            <w:tcBorders>
              <w:top w:val="single" w:sz="4" w:space="0" w:color="auto"/>
              <w:left w:val="single" w:sz="4" w:space="0" w:color="auto"/>
              <w:bottom w:val="single" w:sz="4" w:space="0" w:color="auto"/>
              <w:right w:val="single" w:sz="4" w:space="0" w:color="auto"/>
            </w:tcBorders>
            <w:vAlign w:val="center"/>
          </w:tcPr>
          <w:p w:rsidR="00EF7FFE" w:rsidRDefault="007A51B4">
            <w:pPr>
              <w:jc w:val="center"/>
              <w:rPr>
                <w:rFonts w:ascii="Times New Roman" w:hAnsi="Times New Roman"/>
                <w:b/>
                <w:sz w:val="24"/>
                <w:szCs w:val="24"/>
                <w:lang w:eastAsia="en-US"/>
              </w:rPr>
            </w:pPr>
            <w:r>
              <w:rPr>
                <w:rFonts w:ascii="Times New Roman" w:hAnsi="Times New Roman"/>
                <w:b/>
                <w:sz w:val="24"/>
                <w:szCs w:val="24"/>
                <w:lang w:eastAsia="en-US"/>
              </w:rPr>
              <w:t>2</w:t>
            </w:r>
          </w:p>
        </w:tc>
        <w:tc>
          <w:tcPr>
            <w:tcW w:w="815" w:type="pct"/>
            <w:tcBorders>
              <w:top w:val="single" w:sz="4" w:space="0" w:color="auto"/>
              <w:left w:val="single" w:sz="4" w:space="0" w:color="auto"/>
              <w:bottom w:val="single" w:sz="4" w:space="0" w:color="auto"/>
              <w:right w:val="single" w:sz="4" w:space="0" w:color="auto"/>
            </w:tcBorders>
          </w:tcPr>
          <w:p w:rsidR="00EF7FFE" w:rsidRDefault="00EF7FFE">
            <w:pPr>
              <w:rPr>
                <w:rFonts w:ascii="Times New Roman" w:hAnsi="Times New Roman"/>
                <w:b/>
                <w:sz w:val="24"/>
                <w:szCs w:val="24"/>
                <w:lang w:eastAsia="en-US"/>
              </w:rPr>
            </w:pPr>
          </w:p>
        </w:tc>
      </w:tr>
      <w:tr w:rsidR="00EF7FFE" w:rsidTr="00EF7FFE">
        <w:trPr>
          <w:trHeight w:val="20"/>
        </w:trPr>
        <w:tc>
          <w:tcPr>
            <w:tcW w:w="3260" w:type="pct"/>
            <w:gridSpan w:val="2"/>
            <w:tcBorders>
              <w:top w:val="single" w:sz="4" w:space="0" w:color="auto"/>
              <w:left w:val="single" w:sz="4" w:space="0" w:color="auto"/>
              <w:bottom w:val="single" w:sz="4" w:space="0" w:color="auto"/>
              <w:right w:val="single" w:sz="4" w:space="0" w:color="auto"/>
            </w:tcBorders>
            <w:hideMark/>
          </w:tcPr>
          <w:p w:rsidR="00EF7FFE" w:rsidRDefault="00EF7FFE">
            <w:pPr>
              <w:rPr>
                <w:rFonts w:ascii="Times New Roman" w:hAnsi="Times New Roman"/>
                <w:b/>
                <w:bCs/>
                <w:sz w:val="24"/>
                <w:szCs w:val="24"/>
                <w:lang w:eastAsia="en-US"/>
              </w:rPr>
            </w:pPr>
            <w:r>
              <w:rPr>
                <w:rFonts w:ascii="Times New Roman" w:hAnsi="Times New Roman"/>
                <w:b/>
                <w:bCs/>
                <w:sz w:val="24"/>
                <w:szCs w:val="24"/>
                <w:lang w:eastAsia="en-US"/>
              </w:rPr>
              <w:t>Всего:</w:t>
            </w:r>
          </w:p>
        </w:tc>
        <w:tc>
          <w:tcPr>
            <w:tcW w:w="925" w:type="pct"/>
            <w:tcBorders>
              <w:top w:val="single" w:sz="4" w:space="0" w:color="auto"/>
              <w:left w:val="single" w:sz="4" w:space="0" w:color="auto"/>
              <w:bottom w:val="single" w:sz="4" w:space="0" w:color="auto"/>
              <w:right w:val="single" w:sz="4" w:space="0" w:color="auto"/>
            </w:tcBorders>
            <w:vAlign w:val="center"/>
            <w:hideMark/>
          </w:tcPr>
          <w:p w:rsidR="00EF7FFE" w:rsidRDefault="00EF7FFE">
            <w:pPr>
              <w:jc w:val="center"/>
              <w:rPr>
                <w:rFonts w:ascii="Times New Roman" w:hAnsi="Times New Roman"/>
                <w:b/>
                <w:bCs/>
                <w:sz w:val="24"/>
                <w:szCs w:val="24"/>
                <w:lang w:eastAsia="en-US"/>
              </w:rPr>
            </w:pPr>
            <w:r>
              <w:rPr>
                <w:rFonts w:ascii="Times New Roman" w:hAnsi="Times New Roman"/>
                <w:b/>
                <w:bCs/>
                <w:sz w:val="24"/>
                <w:szCs w:val="24"/>
                <w:lang w:eastAsia="en-US"/>
              </w:rPr>
              <w:t>36</w:t>
            </w:r>
          </w:p>
        </w:tc>
        <w:tc>
          <w:tcPr>
            <w:tcW w:w="815" w:type="pct"/>
            <w:tcBorders>
              <w:top w:val="single" w:sz="4" w:space="0" w:color="auto"/>
              <w:left w:val="single" w:sz="4" w:space="0" w:color="auto"/>
              <w:bottom w:val="single" w:sz="4" w:space="0" w:color="auto"/>
              <w:right w:val="single" w:sz="4" w:space="0" w:color="auto"/>
            </w:tcBorders>
          </w:tcPr>
          <w:p w:rsidR="00EF7FFE" w:rsidRDefault="00EF7FFE">
            <w:pPr>
              <w:jc w:val="center"/>
              <w:rPr>
                <w:rFonts w:ascii="Times New Roman" w:hAnsi="Times New Roman"/>
                <w:b/>
                <w:bCs/>
                <w:sz w:val="24"/>
                <w:szCs w:val="24"/>
                <w:lang w:eastAsia="en-US"/>
              </w:rPr>
            </w:pPr>
          </w:p>
        </w:tc>
      </w:tr>
    </w:tbl>
    <w:p w:rsidR="00EF7FFE" w:rsidRDefault="00EF7FFE" w:rsidP="00EF7FFE">
      <w:pPr>
        <w:spacing w:after="0" w:line="240" w:lineRule="auto"/>
        <w:ind w:firstLine="709"/>
        <w:rPr>
          <w:rFonts w:ascii="Times New Roman" w:eastAsiaTheme="minorHAnsi" w:hAnsi="Times New Roman"/>
          <w:b/>
          <w:bCs/>
          <w:sz w:val="24"/>
          <w:szCs w:val="24"/>
          <w:lang w:eastAsia="en-US"/>
        </w:rPr>
      </w:pPr>
    </w:p>
    <w:p w:rsidR="00EF7FFE" w:rsidRDefault="00EF7FFE" w:rsidP="00EF7FFE">
      <w:pPr>
        <w:spacing w:after="0" w:line="240" w:lineRule="auto"/>
        <w:ind w:firstLine="709"/>
        <w:rPr>
          <w:rFonts w:ascii="Times New Roman" w:hAnsi="Times New Roman"/>
          <w:b/>
          <w:sz w:val="24"/>
          <w:szCs w:val="24"/>
        </w:rPr>
      </w:pPr>
    </w:p>
    <w:p w:rsidR="00EF7FFE" w:rsidRDefault="00EF7FFE" w:rsidP="00EF7FFE">
      <w:pPr>
        <w:spacing w:after="0" w:line="240" w:lineRule="auto"/>
        <w:rPr>
          <w:rFonts w:ascii="Times New Roman" w:hAnsi="Times New Roman"/>
          <w:sz w:val="24"/>
          <w:szCs w:val="24"/>
        </w:rPr>
        <w:sectPr w:rsidR="00EF7FFE">
          <w:pgSz w:w="16838" w:h="11906" w:orient="landscape"/>
          <w:pgMar w:top="1701" w:right="1134" w:bottom="851" w:left="1134" w:header="709" w:footer="709" w:gutter="0"/>
          <w:cols w:space="720"/>
        </w:sectPr>
      </w:pPr>
    </w:p>
    <w:p w:rsidR="00EF7FFE" w:rsidRDefault="00EF7FFE" w:rsidP="00EF7FFE">
      <w:pPr>
        <w:spacing w:after="0"/>
        <w:ind w:left="1353"/>
        <w:contextualSpacing/>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lastRenderedPageBreak/>
        <w:t>3. УСЛОВИЯ РЕАЛИЗАЦИИ УЧЕБНОЙ ДИСЦИПЛИНЫ</w:t>
      </w:r>
    </w:p>
    <w:p w:rsidR="00EF7FFE" w:rsidRDefault="00EF7FFE" w:rsidP="00EF7FFE">
      <w:pPr>
        <w:spacing w:after="0"/>
        <w:ind w:left="1353"/>
        <w:contextualSpacing/>
        <w:rPr>
          <w:rFonts w:ascii="Times New Roman" w:eastAsiaTheme="minorHAnsi" w:hAnsi="Times New Roman"/>
          <w:b/>
          <w:bCs/>
          <w:sz w:val="24"/>
          <w:szCs w:val="24"/>
          <w:lang w:eastAsia="en-US"/>
        </w:rPr>
      </w:pPr>
    </w:p>
    <w:p w:rsidR="00EF7FFE" w:rsidRDefault="00EF7FFE" w:rsidP="00EF7FFE">
      <w:pPr>
        <w:suppressAutoHyphens/>
        <w:spacing w:after="0"/>
        <w:ind w:firstLine="709"/>
        <w:jc w:val="both"/>
        <w:rPr>
          <w:rFonts w:ascii="Times New Roman" w:hAnsi="Times New Roman"/>
          <w:bCs/>
          <w:sz w:val="24"/>
          <w:szCs w:val="24"/>
        </w:rPr>
      </w:pPr>
      <w:r>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EF7FFE" w:rsidRDefault="00EF7FFE" w:rsidP="00EF7FFE">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«Информатики», оснащенный необходимым для реализации программы учебной дисциплины оборудованием, приведенным в п. 6.1.2.1 примерной рабочей программы по данной профессии.</w:t>
      </w:r>
    </w:p>
    <w:p w:rsidR="00EF7FFE" w:rsidRDefault="00EF7FFE" w:rsidP="00EF7FFE">
      <w:pPr>
        <w:suppressAutoHyphens/>
        <w:spacing w:after="0"/>
        <w:ind w:firstLine="709"/>
        <w:jc w:val="both"/>
        <w:rPr>
          <w:rFonts w:ascii="Times New Roman" w:hAnsi="Times New Roman"/>
          <w:bCs/>
          <w:sz w:val="24"/>
          <w:szCs w:val="24"/>
        </w:rPr>
      </w:pPr>
    </w:p>
    <w:p w:rsidR="00EF7FFE" w:rsidRDefault="00EF7FFE" w:rsidP="00EF7FFE">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rsidR="00EF7FFE" w:rsidRDefault="00EF7FFE" w:rsidP="00EF7FFE">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t xml:space="preserve">для использования в образовательном процессе. При формировании </w:t>
      </w:r>
      <w:r>
        <w:rPr>
          <w:rFonts w:ascii="Times New Roman" w:hAnsi="Times New Roman"/>
          <w:bCs/>
          <w:sz w:val="24"/>
          <w:szCs w:val="24"/>
        </w:rPr>
        <w:t xml:space="preserve">библиотечного фонда образовательной организацией </w:t>
      </w:r>
      <w:proofErr w:type="gramStart"/>
      <w:r>
        <w:rPr>
          <w:rFonts w:ascii="Times New Roman" w:hAnsi="Times New Roman"/>
          <w:bCs/>
          <w:sz w:val="24"/>
          <w:szCs w:val="24"/>
        </w:rPr>
        <w:t>выбирается не менее одного издания</w:t>
      </w:r>
      <w:proofErr w:type="gramEnd"/>
      <w:r>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EF7FFE" w:rsidRDefault="00EF7FFE" w:rsidP="00EF7FFE">
      <w:pPr>
        <w:ind w:left="360"/>
        <w:contextualSpacing/>
        <w:rPr>
          <w:rFonts w:ascii="Times New Roman" w:hAnsi="Times New Roman"/>
          <w:sz w:val="24"/>
          <w:szCs w:val="24"/>
        </w:rPr>
      </w:pPr>
    </w:p>
    <w:p w:rsidR="00EF7FFE" w:rsidRPr="00BB1E0A" w:rsidRDefault="00EF7FFE" w:rsidP="00EF7FFE">
      <w:pPr>
        <w:suppressAutoHyphens/>
        <w:spacing w:after="0"/>
        <w:ind w:firstLine="709"/>
        <w:jc w:val="both"/>
        <w:rPr>
          <w:rFonts w:ascii="Times New Roman" w:hAnsi="Times New Roman"/>
          <w:b/>
          <w:sz w:val="24"/>
          <w:szCs w:val="24"/>
        </w:rPr>
      </w:pPr>
      <w:r w:rsidRPr="00BB1E0A">
        <w:rPr>
          <w:rFonts w:ascii="Times New Roman" w:hAnsi="Times New Roman"/>
          <w:b/>
          <w:sz w:val="24"/>
          <w:szCs w:val="24"/>
        </w:rPr>
        <w:t>3.2.1. Основные печатные издания</w:t>
      </w:r>
    </w:p>
    <w:p w:rsidR="00EF7FFE" w:rsidRPr="00BB1E0A" w:rsidRDefault="00EF7FFE" w:rsidP="00EF7FFE">
      <w:pPr>
        <w:spacing w:after="0"/>
        <w:ind w:firstLine="709"/>
        <w:contextualSpacing/>
        <w:jc w:val="both"/>
        <w:rPr>
          <w:rFonts w:ascii="Times New Roman" w:hAnsi="Times New Roman"/>
          <w:bCs/>
          <w:sz w:val="24"/>
          <w:szCs w:val="24"/>
        </w:rPr>
      </w:pPr>
      <w:r w:rsidRPr="00BB1E0A">
        <w:rPr>
          <w:rFonts w:ascii="Times New Roman" w:hAnsi="Times New Roman"/>
          <w:bCs/>
          <w:sz w:val="24"/>
          <w:szCs w:val="24"/>
        </w:rPr>
        <w:t>1.</w:t>
      </w:r>
      <w:r w:rsidRPr="00BB1E0A">
        <w:rPr>
          <w:rFonts w:ascii="Times New Roman" w:hAnsi="Times New Roman"/>
          <w:sz w:val="24"/>
          <w:szCs w:val="24"/>
        </w:rPr>
        <w:t xml:space="preserve"> </w:t>
      </w:r>
      <w:proofErr w:type="spellStart"/>
      <w:r w:rsidRPr="00BB1E0A">
        <w:rPr>
          <w:rFonts w:ascii="Times New Roman" w:hAnsi="Times New Roman"/>
          <w:bCs/>
          <w:sz w:val="24"/>
          <w:szCs w:val="24"/>
        </w:rPr>
        <w:t>Мартишин</w:t>
      </w:r>
      <w:proofErr w:type="spellEnd"/>
      <w:r w:rsidRPr="00BB1E0A">
        <w:rPr>
          <w:rFonts w:ascii="Times New Roman" w:hAnsi="Times New Roman"/>
          <w:bCs/>
          <w:sz w:val="24"/>
          <w:szCs w:val="24"/>
        </w:rPr>
        <w:t>, С. А. Базы данных. Практическое применение СУБД SQL и NOSQL-типа для проектирования информационных систем: учеб</w:t>
      </w:r>
      <w:proofErr w:type="gramStart"/>
      <w:r w:rsidRPr="00BB1E0A">
        <w:rPr>
          <w:rFonts w:ascii="Times New Roman" w:hAnsi="Times New Roman"/>
          <w:bCs/>
          <w:sz w:val="24"/>
          <w:szCs w:val="24"/>
        </w:rPr>
        <w:t>.</w:t>
      </w:r>
      <w:proofErr w:type="gramEnd"/>
      <w:r w:rsidRPr="00BB1E0A">
        <w:rPr>
          <w:rFonts w:ascii="Times New Roman" w:hAnsi="Times New Roman"/>
          <w:bCs/>
          <w:sz w:val="24"/>
          <w:szCs w:val="24"/>
        </w:rPr>
        <w:t xml:space="preserve"> </w:t>
      </w:r>
      <w:proofErr w:type="gramStart"/>
      <w:r w:rsidRPr="00BB1E0A">
        <w:rPr>
          <w:rFonts w:ascii="Times New Roman" w:hAnsi="Times New Roman"/>
          <w:bCs/>
          <w:sz w:val="24"/>
          <w:szCs w:val="24"/>
        </w:rPr>
        <w:t>п</w:t>
      </w:r>
      <w:proofErr w:type="gramEnd"/>
      <w:r w:rsidRPr="00BB1E0A">
        <w:rPr>
          <w:rFonts w:ascii="Times New Roman" w:hAnsi="Times New Roman"/>
          <w:bCs/>
          <w:sz w:val="24"/>
          <w:szCs w:val="24"/>
        </w:rPr>
        <w:t xml:space="preserve">особие / С. А. </w:t>
      </w:r>
      <w:proofErr w:type="spellStart"/>
      <w:r w:rsidRPr="00BB1E0A">
        <w:rPr>
          <w:rFonts w:ascii="Times New Roman" w:hAnsi="Times New Roman"/>
          <w:bCs/>
          <w:sz w:val="24"/>
          <w:szCs w:val="24"/>
        </w:rPr>
        <w:t>Мартишин</w:t>
      </w:r>
      <w:proofErr w:type="spellEnd"/>
      <w:r w:rsidRPr="00BB1E0A">
        <w:rPr>
          <w:rFonts w:ascii="Times New Roman" w:hAnsi="Times New Roman"/>
          <w:bCs/>
          <w:sz w:val="24"/>
          <w:szCs w:val="24"/>
        </w:rPr>
        <w:t>, В. Л. Симонов, М. В. Храпченко. - М.: ИД "ФОРУМ: ИНФРА-М», 2018.-368 с.</w:t>
      </w:r>
    </w:p>
    <w:p w:rsidR="00EF7FFE" w:rsidRPr="00BB1E0A" w:rsidRDefault="00EF7FFE" w:rsidP="00EF7FFE">
      <w:pPr>
        <w:spacing w:after="0"/>
        <w:ind w:firstLine="709"/>
        <w:contextualSpacing/>
        <w:jc w:val="both"/>
        <w:rPr>
          <w:rFonts w:ascii="Times New Roman" w:hAnsi="Times New Roman"/>
          <w:bCs/>
          <w:sz w:val="24"/>
          <w:szCs w:val="24"/>
        </w:rPr>
      </w:pPr>
      <w:r w:rsidRPr="00BB1E0A">
        <w:rPr>
          <w:rFonts w:ascii="Times New Roman" w:hAnsi="Times New Roman"/>
          <w:bCs/>
          <w:sz w:val="24"/>
          <w:szCs w:val="24"/>
        </w:rPr>
        <w:t>2.</w:t>
      </w:r>
      <w:r w:rsidRPr="00BB1E0A">
        <w:rPr>
          <w:rFonts w:ascii="Times New Roman" w:hAnsi="Times New Roman"/>
          <w:sz w:val="24"/>
          <w:szCs w:val="24"/>
        </w:rPr>
        <w:t xml:space="preserve"> </w:t>
      </w:r>
      <w:r w:rsidRPr="00BB1E0A">
        <w:rPr>
          <w:rFonts w:ascii="Times New Roman" w:hAnsi="Times New Roman"/>
          <w:bCs/>
          <w:sz w:val="24"/>
          <w:szCs w:val="24"/>
        </w:rPr>
        <w:t>Федорова, Г. Н.  Основы проектирования баз данных: учебник / Г. Н. Федорова. Изд. 4-е, стер. - М.: ИЦ "Академия", 2020.-224 с.</w:t>
      </w:r>
    </w:p>
    <w:p w:rsidR="00EF7FFE" w:rsidRPr="00BB1E0A" w:rsidRDefault="00EF7FFE" w:rsidP="00EF7FFE">
      <w:pPr>
        <w:spacing w:after="0"/>
        <w:contextualSpacing/>
        <w:jc w:val="both"/>
        <w:rPr>
          <w:rFonts w:ascii="Times New Roman" w:hAnsi="Times New Roman"/>
          <w:sz w:val="24"/>
          <w:szCs w:val="24"/>
        </w:rPr>
      </w:pPr>
    </w:p>
    <w:p w:rsidR="00EF7FFE" w:rsidRPr="00BB1E0A" w:rsidRDefault="00EF7FFE" w:rsidP="00EF7FFE">
      <w:pPr>
        <w:spacing w:after="0"/>
        <w:ind w:firstLine="709"/>
        <w:contextualSpacing/>
        <w:jc w:val="both"/>
        <w:rPr>
          <w:rFonts w:ascii="Times New Roman" w:hAnsi="Times New Roman"/>
          <w:b/>
          <w:sz w:val="24"/>
          <w:szCs w:val="24"/>
        </w:rPr>
      </w:pPr>
      <w:r w:rsidRPr="00BB1E0A">
        <w:rPr>
          <w:rFonts w:ascii="Times New Roman" w:hAnsi="Times New Roman"/>
          <w:b/>
          <w:sz w:val="24"/>
          <w:szCs w:val="24"/>
        </w:rPr>
        <w:t xml:space="preserve">3.2.2. Основные электронные издания </w:t>
      </w:r>
    </w:p>
    <w:p w:rsidR="00EF7FFE" w:rsidRPr="00BB1E0A" w:rsidRDefault="00EF7FFE" w:rsidP="00EF7FFE">
      <w:pPr>
        <w:spacing w:after="0"/>
        <w:ind w:firstLine="709"/>
        <w:contextualSpacing/>
        <w:jc w:val="both"/>
        <w:rPr>
          <w:rFonts w:ascii="Times New Roman" w:hAnsi="Times New Roman"/>
          <w:bCs/>
          <w:sz w:val="24"/>
          <w:szCs w:val="24"/>
        </w:rPr>
      </w:pPr>
      <w:r w:rsidRPr="00BB1E0A">
        <w:rPr>
          <w:rFonts w:ascii="Times New Roman" w:hAnsi="Times New Roman"/>
          <w:bCs/>
          <w:sz w:val="24"/>
          <w:szCs w:val="24"/>
        </w:rPr>
        <w:t xml:space="preserve">1. Голицына, О. Л. Основы проектирования баз данных [Электронный ресурс]: учебное пособие / О. Л. Голицына, Т. Л. </w:t>
      </w:r>
      <w:proofErr w:type="spellStart"/>
      <w:r w:rsidRPr="00BB1E0A">
        <w:rPr>
          <w:rFonts w:ascii="Times New Roman" w:hAnsi="Times New Roman"/>
          <w:bCs/>
          <w:sz w:val="24"/>
          <w:szCs w:val="24"/>
        </w:rPr>
        <w:t>Партыка</w:t>
      </w:r>
      <w:proofErr w:type="spellEnd"/>
      <w:r w:rsidRPr="00BB1E0A">
        <w:rPr>
          <w:rFonts w:ascii="Times New Roman" w:hAnsi="Times New Roman"/>
          <w:bCs/>
          <w:sz w:val="24"/>
          <w:szCs w:val="24"/>
        </w:rPr>
        <w:t xml:space="preserve">, И. И. Попов. — 2-е изд., </w:t>
      </w:r>
      <w:proofErr w:type="spellStart"/>
      <w:r w:rsidRPr="00BB1E0A">
        <w:rPr>
          <w:rFonts w:ascii="Times New Roman" w:hAnsi="Times New Roman"/>
          <w:bCs/>
          <w:sz w:val="24"/>
          <w:szCs w:val="24"/>
        </w:rPr>
        <w:t>перераб</w:t>
      </w:r>
      <w:proofErr w:type="spellEnd"/>
      <w:r w:rsidRPr="00BB1E0A">
        <w:rPr>
          <w:rFonts w:ascii="Times New Roman" w:hAnsi="Times New Roman"/>
          <w:bCs/>
          <w:sz w:val="24"/>
          <w:szCs w:val="24"/>
        </w:rPr>
        <w:t xml:space="preserve">. и доп. — М.: ФОРУМ: ИНФРА-М, 2021. — 416 с. - Режим доступа: </w:t>
      </w:r>
      <w:hyperlink r:id="rId10" w:history="1">
        <w:r w:rsidRPr="00BB1E0A">
          <w:rPr>
            <w:rStyle w:val="a3"/>
            <w:rFonts w:ascii="Times New Roman" w:hAnsi="Times New Roman"/>
            <w:bCs/>
            <w:sz w:val="24"/>
            <w:szCs w:val="24"/>
          </w:rPr>
          <w:t>https://znanium.com/catalog/product/1190668</w:t>
        </w:r>
      </w:hyperlink>
    </w:p>
    <w:p w:rsidR="00EF7FFE" w:rsidRPr="00BB1E0A" w:rsidRDefault="00EF7FFE" w:rsidP="00EF7FFE">
      <w:pPr>
        <w:spacing w:after="0"/>
        <w:ind w:firstLine="709"/>
        <w:contextualSpacing/>
        <w:jc w:val="both"/>
        <w:rPr>
          <w:rFonts w:ascii="Times New Roman" w:hAnsi="Times New Roman"/>
          <w:bCs/>
          <w:sz w:val="24"/>
          <w:szCs w:val="24"/>
        </w:rPr>
      </w:pPr>
      <w:r w:rsidRPr="00BB1E0A">
        <w:rPr>
          <w:rFonts w:ascii="Times New Roman" w:hAnsi="Times New Roman"/>
          <w:bCs/>
          <w:sz w:val="24"/>
          <w:szCs w:val="24"/>
        </w:rPr>
        <w:t>2.</w:t>
      </w:r>
      <w:r w:rsidRPr="00BB1E0A">
        <w:rPr>
          <w:rFonts w:ascii="Times New Roman" w:hAnsi="Times New Roman"/>
          <w:sz w:val="24"/>
          <w:szCs w:val="24"/>
        </w:rPr>
        <w:t xml:space="preserve"> </w:t>
      </w:r>
      <w:r w:rsidRPr="00BB1E0A">
        <w:rPr>
          <w:rFonts w:ascii="Times New Roman" w:hAnsi="Times New Roman"/>
          <w:bCs/>
          <w:sz w:val="24"/>
          <w:szCs w:val="24"/>
        </w:rPr>
        <w:t xml:space="preserve">Грошев, А. С. Основы работы с базами данных: учебное пособие для СПО / А. С. Грошев. — Саратов: Профобразование, 2021. — 255 c. — ISBN 978-5-4488-1006-0. — Текст: электронный // Электронный ресурс цифровой образовательной среды СПО </w:t>
      </w:r>
      <w:proofErr w:type="spellStart"/>
      <w:proofErr w:type="gramStart"/>
      <w:r w:rsidRPr="00BB1E0A">
        <w:rPr>
          <w:rFonts w:ascii="Times New Roman" w:hAnsi="Times New Roman"/>
          <w:bCs/>
          <w:sz w:val="24"/>
          <w:szCs w:val="24"/>
        </w:rPr>
        <w:t>PROF</w:t>
      </w:r>
      <w:proofErr w:type="gramEnd"/>
      <w:r w:rsidRPr="00BB1E0A">
        <w:rPr>
          <w:rFonts w:ascii="Times New Roman" w:hAnsi="Times New Roman"/>
          <w:bCs/>
          <w:sz w:val="24"/>
          <w:szCs w:val="24"/>
        </w:rPr>
        <w:t>образование</w:t>
      </w:r>
      <w:proofErr w:type="spellEnd"/>
      <w:r w:rsidRPr="00BB1E0A">
        <w:rPr>
          <w:rFonts w:ascii="Times New Roman" w:hAnsi="Times New Roman"/>
          <w:bCs/>
          <w:sz w:val="24"/>
          <w:szCs w:val="24"/>
        </w:rPr>
        <w:t xml:space="preserve">: [сайт]. — URL: </w:t>
      </w:r>
      <w:hyperlink r:id="rId11" w:history="1">
        <w:r w:rsidRPr="00BB1E0A">
          <w:rPr>
            <w:rStyle w:val="a3"/>
            <w:rFonts w:ascii="Times New Roman" w:hAnsi="Times New Roman"/>
            <w:bCs/>
            <w:sz w:val="24"/>
            <w:szCs w:val="24"/>
          </w:rPr>
          <w:t>https://profspo.ru/books/102199</w:t>
        </w:r>
      </w:hyperlink>
    </w:p>
    <w:p w:rsidR="00EF7FFE" w:rsidRPr="00BB1E0A" w:rsidRDefault="00EF7FFE" w:rsidP="00EF7FFE">
      <w:pPr>
        <w:spacing w:after="0"/>
        <w:ind w:firstLine="709"/>
        <w:contextualSpacing/>
        <w:jc w:val="both"/>
        <w:rPr>
          <w:rFonts w:ascii="Times New Roman" w:hAnsi="Times New Roman"/>
          <w:bCs/>
          <w:sz w:val="24"/>
          <w:szCs w:val="24"/>
        </w:rPr>
      </w:pPr>
      <w:r w:rsidRPr="00BB1E0A">
        <w:rPr>
          <w:rFonts w:ascii="Times New Roman" w:hAnsi="Times New Roman"/>
          <w:bCs/>
          <w:sz w:val="24"/>
          <w:szCs w:val="24"/>
        </w:rPr>
        <w:t xml:space="preserve">3. </w:t>
      </w:r>
      <w:proofErr w:type="spellStart"/>
      <w:r w:rsidRPr="00BB1E0A">
        <w:rPr>
          <w:rFonts w:ascii="Times New Roman" w:hAnsi="Times New Roman"/>
          <w:bCs/>
          <w:sz w:val="24"/>
          <w:szCs w:val="24"/>
        </w:rPr>
        <w:t>Молдованова</w:t>
      </w:r>
      <w:proofErr w:type="spellEnd"/>
      <w:r w:rsidRPr="00BB1E0A">
        <w:rPr>
          <w:rFonts w:ascii="Times New Roman" w:hAnsi="Times New Roman"/>
          <w:bCs/>
          <w:sz w:val="24"/>
          <w:szCs w:val="24"/>
        </w:rPr>
        <w:t xml:space="preserve">, О. В. Информационные системы и базы данных: учебное пособие для СПО / О. В. </w:t>
      </w:r>
      <w:proofErr w:type="spellStart"/>
      <w:r w:rsidRPr="00BB1E0A">
        <w:rPr>
          <w:rFonts w:ascii="Times New Roman" w:hAnsi="Times New Roman"/>
          <w:bCs/>
          <w:sz w:val="24"/>
          <w:szCs w:val="24"/>
        </w:rPr>
        <w:t>Молдованова</w:t>
      </w:r>
      <w:proofErr w:type="spellEnd"/>
      <w:r w:rsidRPr="00BB1E0A">
        <w:rPr>
          <w:rFonts w:ascii="Times New Roman" w:hAnsi="Times New Roman"/>
          <w:bCs/>
          <w:sz w:val="24"/>
          <w:szCs w:val="24"/>
        </w:rPr>
        <w:t xml:space="preserve">. — Саратов: Профобразование, 2021. — 177 c. — ISBN 978-5-4488-1177-7. — Текст: электронный // Электронный ресурс цифровой образовательной среды СПО </w:t>
      </w:r>
      <w:proofErr w:type="spellStart"/>
      <w:proofErr w:type="gramStart"/>
      <w:r w:rsidRPr="00BB1E0A">
        <w:rPr>
          <w:rFonts w:ascii="Times New Roman" w:hAnsi="Times New Roman"/>
          <w:bCs/>
          <w:sz w:val="24"/>
          <w:szCs w:val="24"/>
        </w:rPr>
        <w:t>PROF</w:t>
      </w:r>
      <w:proofErr w:type="gramEnd"/>
      <w:r w:rsidRPr="00BB1E0A">
        <w:rPr>
          <w:rFonts w:ascii="Times New Roman" w:hAnsi="Times New Roman"/>
          <w:bCs/>
          <w:sz w:val="24"/>
          <w:szCs w:val="24"/>
        </w:rPr>
        <w:t>образование</w:t>
      </w:r>
      <w:proofErr w:type="spellEnd"/>
      <w:r w:rsidRPr="00BB1E0A">
        <w:rPr>
          <w:rFonts w:ascii="Times New Roman" w:hAnsi="Times New Roman"/>
          <w:bCs/>
          <w:sz w:val="24"/>
          <w:szCs w:val="24"/>
        </w:rPr>
        <w:t xml:space="preserve">: [сайт]. — URL: https://profspo.ru/books/106617   </w:t>
      </w:r>
    </w:p>
    <w:p w:rsidR="00EF7FFE" w:rsidRPr="00BB1E0A" w:rsidRDefault="00EF7FFE" w:rsidP="00EF7FFE">
      <w:pPr>
        <w:spacing w:after="0"/>
        <w:ind w:firstLine="709"/>
        <w:contextualSpacing/>
        <w:jc w:val="both"/>
        <w:rPr>
          <w:rFonts w:ascii="Times New Roman" w:hAnsi="Times New Roman"/>
          <w:bCs/>
          <w:sz w:val="24"/>
          <w:szCs w:val="24"/>
        </w:rPr>
      </w:pPr>
      <w:r w:rsidRPr="00BB1E0A">
        <w:rPr>
          <w:rFonts w:ascii="Times New Roman" w:hAnsi="Times New Roman"/>
          <w:bCs/>
          <w:sz w:val="24"/>
          <w:szCs w:val="24"/>
        </w:rPr>
        <w:t xml:space="preserve">4. Швецов, В. И. Базы данных: учебное пособие для СПО / В. И. Швецов. — Саратов: Профобразование, 2019. — 219 c. — ISBN 978-5-4488-0357-4. — Текст: электронный // Электронный ресурс цифровой образовательной среды СПО </w:t>
      </w:r>
      <w:proofErr w:type="spellStart"/>
      <w:r w:rsidRPr="00BB1E0A">
        <w:rPr>
          <w:rFonts w:ascii="Times New Roman" w:hAnsi="Times New Roman"/>
          <w:bCs/>
          <w:sz w:val="24"/>
          <w:szCs w:val="24"/>
        </w:rPr>
        <w:t>PROFобразование</w:t>
      </w:r>
      <w:proofErr w:type="spellEnd"/>
      <w:proofErr w:type="gramStart"/>
      <w:r w:rsidRPr="00BB1E0A">
        <w:rPr>
          <w:rFonts w:ascii="Times New Roman" w:hAnsi="Times New Roman"/>
          <w:bCs/>
          <w:sz w:val="24"/>
          <w:szCs w:val="24"/>
        </w:rPr>
        <w:t xml:space="preserve"> :</w:t>
      </w:r>
      <w:proofErr w:type="gramEnd"/>
      <w:r w:rsidRPr="00BB1E0A">
        <w:rPr>
          <w:rFonts w:ascii="Times New Roman" w:hAnsi="Times New Roman"/>
          <w:bCs/>
          <w:sz w:val="24"/>
          <w:szCs w:val="24"/>
        </w:rPr>
        <w:t xml:space="preserve"> [сайт]. — URL: </w:t>
      </w:r>
      <w:hyperlink r:id="rId12" w:history="1">
        <w:r w:rsidRPr="00BB1E0A">
          <w:rPr>
            <w:rStyle w:val="a3"/>
            <w:rFonts w:ascii="Times New Roman" w:hAnsi="Times New Roman"/>
            <w:bCs/>
            <w:sz w:val="24"/>
            <w:szCs w:val="24"/>
          </w:rPr>
          <w:t>https://profspo.ru/books/86192</w:t>
        </w:r>
      </w:hyperlink>
    </w:p>
    <w:p w:rsidR="00EF7FFE" w:rsidRDefault="00EF7FFE" w:rsidP="00EF7FFE">
      <w:pPr>
        <w:spacing w:after="0"/>
        <w:ind w:firstLine="709"/>
        <w:contextualSpacing/>
        <w:jc w:val="both"/>
        <w:rPr>
          <w:rFonts w:ascii="Times New Roman" w:hAnsi="Times New Roman"/>
          <w:bCs/>
          <w:sz w:val="24"/>
          <w:szCs w:val="24"/>
        </w:rPr>
      </w:pPr>
      <w:r w:rsidRPr="00BB1E0A">
        <w:rPr>
          <w:rFonts w:ascii="Times New Roman" w:hAnsi="Times New Roman"/>
          <w:bCs/>
          <w:sz w:val="24"/>
          <w:szCs w:val="24"/>
        </w:rPr>
        <w:t>5. Волк, В. К. Базы данных. Проектирование, программирование, управление и администрирование / В. К. Волк. — 2-е изд., стер. — Санкт-Петербург</w:t>
      </w:r>
      <w:proofErr w:type="gramStart"/>
      <w:r w:rsidRPr="00BB1E0A">
        <w:rPr>
          <w:rFonts w:ascii="Times New Roman" w:hAnsi="Times New Roman"/>
          <w:bCs/>
          <w:sz w:val="24"/>
          <w:szCs w:val="24"/>
        </w:rPr>
        <w:t xml:space="preserve"> :</w:t>
      </w:r>
      <w:proofErr w:type="gramEnd"/>
      <w:r w:rsidRPr="00BB1E0A">
        <w:rPr>
          <w:rFonts w:ascii="Times New Roman" w:hAnsi="Times New Roman"/>
          <w:bCs/>
          <w:sz w:val="24"/>
          <w:szCs w:val="24"/>
        </w:rPr>
        <w:t xml:space="preserve"> Лань, 2022. — 340 с. — ISBN 978-5-8114-9682-2. — Текст</w:t>
      </w:r>
      <w:proofErr w:type="gramStart"/>
      <w:r w:rsidRPr="00BB1E0A">
        <w:rPr>
          <w:rFonts w:ascii="Times New Roman" w:hAnsi="Times New Roman"/>
          <w:bCs/>
          <w:sz w:val="24"/>
          <w:szCs w:val="24"/>
        </w:rPr>
        <w:t> :</w:t>
      </w:r>
      <w:proofErr w:type="gramEnd"/>
      <w:r w:rsidRPr="00BB1E0A">
        <w:rPr>
          <w:rFonts w:ascii="Times New Roman" w:hAnsi="Times New Roman"/>
          <w:bCs/>
          <w:sz w:val="24"/>
          <w:szCs w:val="24"/>
        </w:rPr>
        <w:t xml:space="preserve"> электронный // Лань : электронно-библиотечная система. — URL: </w:t>
      </w:r>
      <w:hyperlink r:id="rId13" w:history="1">
        <w:r w:rsidRPr="00BB1E0A">
          <w:rPr>
            <w:rStyle w:val="a3"/>
            <w:rFonts w:ascii="Times New Roman" w:hAnsi="Times New Roman"/>
            <w:bCs/>
            <w:sz w:val="24"/>
            <w:szCs w:val="24"/>
          </w:rPr>
          <w:t>https://e.lanbook.com/book/198584</w:t>
        </w:r>
      </w:hyperlink>
      <w:r>
        <w:rPr>
          <w:rFonts w:ascii="Times New Roman" w:hAnsi="Times New Roman"/>
          <w:bCs/>
          <w:sz w:val="24"/>
          <w:szCs w:val="24"/>
        </w:rPr>
        <w:t xml:space="preserve"> </w:t>
      </w:r>
    </w:p>
    <w:p w:rsidR="00C73494" w:rsidRDefault="00C73494" w:rsidP="00EF7FFE">
      <w:pPr>
        <w:jc w:val="center"/>
        <w:rPr>
          <w:rFonts w:ascii="Times New Roman" w:hAnsi="Times New Roman"/>
          <w:b/>
          <w:sz w:val="24"/>
          <w:szCs w:val="24"/>
        </w:rPr>
      </w:pPr>
    </w:p>
    <w:p w:rsidR="00EF7FFE" w:rsidRDefault="00EF7FFE" w:rsidP="00EF7FFE">
      <w:pPr>
        <w:jc w:val="center"/>
        <w:rPr>
          <w:rFonts w:ascii="Times New Roman" w:hAnsi="Times New Roman"/>
          <w:b/>
          <w:sz w:val="24"/>
          <w:szCs w:val="24"/>
        </w:rPr>
      </w:pPr>
      <w:r>
        <w:rPr>
          <w:rFonts w:ascii="Times New Roman" w:hAnsi="Times New Roman"/>
          <w:b/>
          <w:sz w:val="24"/>
          <w:szCs w:val="24"/>
        </w:rPr>
        <w:lastRenderedPageBreak/>
        <w:t xml:space="preserve">4. КОНТРОЛЬ И ОЦЕНКА РЕЗУЛЬТАТОВ ОСВОЕНИЯ  </w:t>
      </w:r>
    </w:p>
    <w:p w:rsidR="00EF7FFE" w:rsidRDefault="00EF7FFE" w:rsidP="00EF7FFE">
      <w:pPr>
        <w:jc w:val="center"/>
        <w:rPr>
          <w:rFonts w:ascii="Times New Roman" w:hAnsi="Times New Roman"/>
          <w:b/>
          <w:sz w:val="24"/>
          <w:szCs w:val="24"/>
        </w:rPr>
      </w:pPr>
      <w:r>
        <w:rPr>
          <w:rFonts w:ascii="Times New Roman" w:hAnsi="Times New Roman"/>
          <w:b/>
          <w:sz w:val="24"/>
          <w:szCs w:val="24"/>
        </w:rPr>
        <w:t>УЧЕБНОЙ ДИСЦИПЛИНЫ</w:t>
      </w:r>
    </w:p>
    <w:p w:rsidR="00EF7FFE" w:rsidRDefault="00EF7FFE" w:rsidP="00EF7FFE">
      <w:pPr>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835"/>
        <w:gridCol w:w="2092"/>
      </w:tblGrid>
      <w:tr w:rsidR="00EF7FFE" w:rsidTr="00EF7FFE">
        <w:tc>
          <w:tcPr>
            <w:tcW w:w="2426" w:type="pct"/>
            <w:tcBorders>
              <w:top w:val="single" w:sz="4" w:space="0" w:color="auto"/>
              <w:left w:val="single" w:sz="4" w:space="0" w:color="auto"/>
              <w:bottom w:val="single" w:sz="4" w:space="0" w:color="auto"/>
              <w:right w:val="single" w:sz="4" w:space="0" w:color="auto"/>
            </w:tcBorders>
            <w:hideMark/>
          </w:tcPr>
          <w:p w:rsidR="00EF7FFE" w:rsidRDefault="00EF7FFE">
            <w:pPr>
              <w:jc w:val="center"/>
              <w:rPr>
                <w:rFonts w:ascii="Times New Roman" w:hAnsi="Times New Roman"/>
                <w:b/>
                <w:bCs/>
                <w:sz w:val="24"/>
                <w:szCs w:val="24"/>
                <w:lang w:eastAsia="en-US"/>
              </w:rPr>
            </w:pPr>
            <w:r>
              <w:rPr>
                <w:rFonts w:ascii="Times New Roman" w:hAnsi="Times New Roman"/>
                <w:b/>
                <w:bCs/>
                <w:sz w:val="24"/>
                <w:szCs w:val="24"/>
                <w:lang w:eastAsia="en-US"/>
              </w:rPr>
              <w:t>Результаты обучения</w:t>
            </w:r>
          </w:p>
        </w:tc>
        <w:tc>
          <w:tcPr>
            <w:tcW w:w="1481" w:type="pct"/>
            <w:tcBorders>
              <w:top w:val="single" w:sz="4" w:space="0" w:color="auto"/>
              <w:left w:val="single" w:sz="4" w:space="0" w:color="auto"/>
              <w:bottom w:val="single" w:sz="4" w:space="0" w:color="auto"/>
              <w:right w:val="single" w:sz="4" w:space="0" w:color="auto"/>
            </w:tcBorders>
            <w:hideMark/>
          </w:tcPr>
          <w:p w:rsidR="00EF7FFE" w:rsidRDefault="00EF7FFE">
            <w:pPr>
              <w:jc w:val="center"/>
              <w:rPr>
                <w:rFonts w:ascii="Times New Roman" w:hAnsi="Times New Roman"/>
                <w:b/>
                <w:bCs/>
                <w:sz w:val="24"/>
                <w:szCs w:val="24"/>
                <w:lang w:eastAsia="en-US"/>
              </w:rPr>
            </w:pPr>
            <w:r>
              <w:rPr>
                <w:rFonts w:ascii="Times New Roman" w:hAnsi="Times New Roman"/>
                <w:b/>
                <w:bCs/>
                <w:sz w:val="24"/>
                <w:szCs w:val="24"/>
                <w:lang w:eastAsia="en-US"/>
              </w:rPr>
              <w:t>Критерии оценки</w:t>
            </w:r>
          </w:p>
        </w:tc>
        <w:tc>
          <w:tcPr>
            <w:tcW w:w="1093" w:type="pct"/>
            <w:tcBorders>
              <w:top w:val="single" w:sz="4" w:space="0" w:color="auto"/>
              <w:left w:val="single" w:sz="4" w:space="0" w:color="auto"/>
              <w:bottom w:val="single" w:sz="4" w:space="0" w:color="auto"/>
              <w:right w:val="single" w:sz="4" w:space="0" w:color="auto"/>
            </w:tcBorders>
            <w:hideMark/>
          </w:tcPr>
          <w:p w:rsidR="00EF7FFE" w:rsidRDefault="00EF7FFE">
            <w:pPr>
              <w:jc w:val="center"/>
              <w:rPr>
                <w:rFonts w:ascii="Times New Roman" w:hAnsi="Times New Roman"/>
                <w:b/>
                <w:bCs/>
                <w:sz w:val="24"/>
                <w:szCs w:val="24"/>
                <w:lang w:eastAsia="en-US"/>
              </w:rPr>
            </w:pPr>
            <w:r>
              <w:rPr>
                <w:rFonts w:ascii="Times New Roman" w:hAnsi="Times New Roman"/>
                <w:b/>
                <w:bCs/>
                <w:sz w:val="24"/>
                <w:szCs w:val="24"/>
                <w:lang w:eastAsia="en-US"/>
              </w:rPr>
              <w:t>Методы оценки</w:t>
            </w:r>
          </w:p>
        </w:tc>
      </w:tr>
      <w:tr w:rsidR="00EF7FFE" w:rsidTr="00EF7FFE">
        <w:tc>
          <w:tcPr>
            <w:tcW w:w="2426" w:type="pct"/>
            <w:tcBorders>
              <w:top w:val="single" w:sz="4" w:space="0" w:color="auto"/>
              <w:left w:val="single" w:sz="4" w:space="0" w:color="auto"/>
              <w:bottom w:val="single" w:sz="4" w:space="0" w:color="auto"/>
              <w:right w:val="single" w:sz="4" w:space="0" w:color="auto"/>
            </w:tcBorders>
            <w:hideMark/>
          </w:tcPr>
          <w:p w:rsidR="00EF7FFE" w:rsidRDefault="00EF7FFE">
            <w:pPr>
              <w:spacing w:after="0"/>
              <w:rPr>
                <w:rFonts w:ascii="Times New Roman" w:hAnsi="Times New Roman"/>
                <w:bCs/>
                <w:sz w:val="24"/>
                <w:szCs w:val="24"/>
                <w:lang w:eastAsia="en-US"/>
              </w:rPr>
            </w:pPr>
            <w:r>
              <w:rPr>
                <w:rFonts w:ascii="Times New Roman" w:hAnsi="Times New Roman"/>
                <w:bCs/>
                <w:sz w:val="24"/>
                <w:szCs w:val="24"/>
                <w:lang w:eastAsia="en-US"/>
              </w:rPr>
              <w:t>Знания:</w:t>
            </w:r>
          </w:p>
          <w:p w:rsidR="00EF7FFE" w:rsidRDefault="00EF7FFE">
            <w:pPr>
              <w:spacing w:after="0"/>
              <w:ind w:left="33"/>
              <w:rPr>
                <w:rFonts w:ascii="Times New Roman" w:hAnsi="Times New Roman"/>
                <w:sz w:val="24"/>
                <w:szCs w:val="24"/>
                <w:lang w:eastAsia="en-US"/>
              </w:rPr>
            </w:pPr>
            <w:r>
              <w:rPr>
                <w:rFonts w:ascii="Times New Roman" w:hAnsi="Times New Roman"/>
                <w:sz w:val="24"/>
                <w:szCs w:val="24"/>
                <w:lang w:eastAsia="en-US"/>
              </w:rPr>
              <w:t>приемов структурирования информации;</w:t>
            </w:r>
          </w:p>
          <w:p w:rsidR="00EF7FFE" w:rsidRDefault="00EF7FFE">
            <w:pPr>
              <w:spacing w:after="0"/>
              <w:ind w:left="33"/>
              <w:rPr>
                <w:rFonts w:ascii="Times New Roman" w:hAnsi="Times New Roman"/>
                <w:sz w:val="24"/>
                <w:szCs w:val="24"/>
                <w:lang w:eastAsia="en-US"/>
              </w:rPr>
            </w:pPr>
            <w:r>
              <w:rPr>
                <w:rFonts w:ascii="Times New Roman" w:hAnsi="Times New Roman"/>
                <w:sz w:val="24"/>
                <w:szCs w:val="24"/>
                <w:lang w:eastAsia="en-US"/>
              </w:rPr>
              <w:t xml:space="preserve">формата оформления результатов поиска информации, </w:t>
            </w:r>
            <w:r>
              <w:rPr>
                <w:rFonts w:ascii="Times New Roman" w:hAnsi="Times New Roman"/>
                <w:bCs/>
                <w:sz w:val="24"/>
                <w:szCs w:val="24"/>
                <w:lang w:eastAsia="en-US"/>
              </w:rPr>
              <w:t xml:space="preserve">современных средств и устройств информатизации; порядка их применения и программного обеспечения в профессиональной </w:t>
            </w:r>
            <w:proofErr w:type="gramStart"/>
            <w:r>
              <w:rPr>
                <w:rFonts w:ascii="Times New Roman" w:hAnsi="Times New Roman"/>
                <w:bCs/>
                <w:sz w:val="24"/>
                <w:szCs w:val="24"/>
                <w:lang w:eastAsia="en-US"/>
              </w:rPr>
              <w:t>деятельности</w:t>
            </w:r>
            <w:proofErr w:type="gramEnd"/>
            <w:r>
              <w:rPr>
                <w:rFonts w:ascii="Times New Roman" w:hAnsi="Times New Roman"/>
                <w:bCs/>
                <w:sz w:val="24"/>
                <w:szCs w:val="24"/>
                <w:lang w:eastAsia="en-US"/>
              </w:rPr>
              <w:t xml:space="preserve"> в том числе с использованием цифровых средств;</w:t>
            </w:r>
          </w:p>
          <w:p w:rsidR="00EF7FFE" w:rsidRDefault="00EF7FFE">
            <w:pPr>
              <w:spacing w:after="0"/>
              <w:ind w:left="33"/>
              <w:rPr>
                <w:rFonts w:ascii="Times New Roman" w:hAnsi="Times New Roman"/>
                <w:sz w:val="24"/>
                <w:szCs w:val="24"/>
                <w:lang w:eastAsia="en-US"/>
              </w:rPr>
            </w:pPr>
            <w:r>
              <w:rPr>
                <w:rFonts w:ascii="Times New Roman" w:hAnsi="Times New Roman"/>
                <w:bCs/>
                <w:sz w:val="24"/>
                <w:szCs w:val="24"/>
                <w:lang w:eastAsia="en-US"/>
              </w:rPr>
              <w:t>особенности социального и культурного контекста; правила оформления документов и построения устных сообщений</w:t>
            </w:r>
          </w:p>
          <w:p w:rsidR="00EF7FFE" w:rsidRDefault="00EF7FFE">
            <w:pPr>
              <w:spacing w:after="0"/>
              <w:ind w:left="33"/>
              <w:rPr>
                <w:rFonts w:ascii="Times New Roman" w:hAnsi="Times New Roman"/>
                <w:sz w:val="24"/>
                <w:szCs w:val="24"/>
                <w:lang w:eastAsia="en-US"/>
              </w:rPr>
            </w:pPr>
            <w:r>
              <w:rPr>
                <w:rFonts w:ascii="Times New Roman" w:hAnsi="Times New Roman"/>
                <w:sz w:val="24"/>
                <w:szCs w:val="24"/>
                <w:lang w:eastAsia="en-US"/>
              </w:rPr>
              <w:t>правила чтения текстов профессиональной направленности</w:t>
            </w:r>
          </w:p>
          <w:p w:rsidR="00EF7FFE" w:rsidRDefault="00EF7FFE">
            <w:pPr>
              <w:spacing w:after="0"/>
              <w:jc w:val="both"/>
              <w:rPr>
                <w:rFonts w:ascii="Times New Roman" w:hAnsi="Times New Roman"/>
                <w:bCs/>
                <w:sz w:val="24"/>
                <w:szCs w:val="24"/>
                <w:lang w:eastAsia="en-US"/>
              </w:rPr>
            </w:pPr>
            <w:r>
              <w:rPr>
                <w:rFonts w:ascii="Times New Roman" w:hAnsi="Times New Roman"/>
                <w:bCs/>
                <w:sz w:val="24"/>
                <w:szCs w:val="24"/>
                <w:lang w:eastAsia="en-US"/>
              </w:rPr>
              <w:t>создания структурированных документов и документов слияния;</w:t>
            </w:r>
          </w:p>
          <w:p w:rsidR="00EF7FFE" w:rsidRDefault="00EF7FFE">
            <w:pPr>
              <w:spacing w:after="0"/>
              <w:jc w:val="both"/>
              <w:rPr>
                <w:rFonts w:ascii="Times New Roman" w:hAnsi="Times New Roman"/>
                <w:bCs/>
                <w:sz w:val="24"/>
                <w:szCs w:val="24"/>
                <w:lang w:eastAsia="en-US"/>
              </w:rPr>
            </w:pPr>
            <w:r>
              <w:rPr>
                <w:rFonts w:ascii="Times New Roman" w:hAnsi="Times New Roman"/>
                <w:bCs/>
                <w:sz w:val="24"/>
                <w:szCs w:val="24"/>
                <w:lang w:eastAsia="en-US"/>
              </w:rPr>
              <w:t>создания документов на основе шаблонов;</w:t>
            </w:r>
          </w:p>
          <w:p w:rsidR="00EF7FFE" w:rsidRDefault="00EF7FFE">
            <w:pPr>
              <w:spacing w:after="0"/>
              <w:ind w:left="33"/>
              <w:rPr>
                <w:rFonts w:ascii="Times New Roman" w:hAnsi="Times New Roman"/>
                <w:sz w:val="24"/>
                <w:szCs w:val="24"/>
                <w:lang w:eastAsia="en-US"/>
              </w:rPr>
            </w:pPr>
            <w:r>
              <w:rPr>
                <w:rFonts w:ascii="Times New Roman" w:hAnsi="Times New Roman"/>
                <w:bCs/>
                <w:sz w:val="24"/>
                <w:szCs w:val="24"/>
                <w:lang w:eastAsia="en-US"/>
              </w:rPr>
              <w:t>преобразования форматов и осуществление перекомпоновки данных в текстовых документах;</w:t>
            </w:r>
          </w:p>
          <w:p w:rsidR="00EF7FFE" w:rsidRDefault="00EF7FFE">
            <w:pPr>
              <w:spacing w:after="0"/>
              <w:ind w:left="33"/>
              <w:rPr>
                <w:rFonts w:ascii="Times New Roman" w:hAnsi="Times New Roman"/>
                <w:sz w:val="24"/>
                <w:szCs w:val="24"/>
                <w:lang w:eastAsia="en-US"/>
              </w:rPr>
            </w:pPr>
            <w:r>
              <w:rPr>
                <w:rFonts w:ascii="Times New Roman" w:hAnsi="Times New Roman"/>
                <w:sz w:val="24"/>
                <w:szCs w:val="24"/>
                <w:lang w:eastAsia="en-US"/>
              </w:rPr>
              <w:t xml:space="preserve">принципа организации информационных и архитектуру баз данных; </w:t>
            </w:r>
          </w:p>
          <w:p w:rsidR="00EF7FFE" w:rsidRDefault="00EF7FFE">
            <w:pPr>
              <w:spacing w:after="0"/>
              <w:ind w:left="33"/>
              <w:rPr>
                <w:rFonts w:ascii="Times New Roman" w:hAnsi="Times New Roman"/>
                <w:sz w:val="24"/>
                <w:szCs w:val="24"/>
                <w:lang w:eastAsia="en-US"/>
              </w:rPr>
            </w:pPr>
            <w:r>
              <w:rPr>
                <w:rFonts w:ascii="Times New Roman" w:hAnsi="Times New Roman"/>
                <w:sz w:val="24"/>
                <w:szCs w:val="24"/>
                <w:lang w:eastAsia="en-US"/>
              </w:rPr>
              <w:t>основных положений теории баз знаний.</w:t>
            </w:r>
          </w:p>
          <w:p w:rsidR="00EF7FFE" w:rsidRDefault="00EF7FFE">
            <w:pPr>
              <w:spacing w:after="120"/>
              <w:ind w:left="33"/>
              <w:rPr>
                <w:rFonts w:ascii="Times New Roman" w:hAnsi="Times New Roman"/>
                <w:bCs/>
                <w:sz w:val="24"/>
                <w:szCs w:val="24"/>
                <w:lang w:eastAsia="en-US"/>
              </w:rPr>
            </w:pPr>
            <w:r>
              <w:rPr>
                <w:rFonts w:ascii="Times New Roman" w:hAnsi="Times New Roman"/>
                <w:sz w:val="24"/>
                <w:szCs w:val="24"/>
                <w:lang w:eastAsia="en-US"/>
              </w:rPr>
              <w:t>видов и правил построения запросов к базам данных.</w:t>
            </w:r>
          </w:p>
        </w:tc>
        <w:tc>
          <w:tcPr>
            <w:tcW w:w="1481" w:type="pct"/>
            <w:tcBorders>
              <w:top w:val="single" w:sz="4" w:space="0" w:color="auto"/>
              <w:left w:val="single" w:sz="4" w:space="0" w:color="auto"/>
              <w:bottom w:val="single" w:sz="4" w:space="0" w:color="auto"/>
              <w:right w:val="single" w:sz="4" w:space="0" w:color="auto"/>
            </w:tcBorders>
            <w:hideMark/>
          </w:tcPr>
          <w:p w:rsidR="00EF7FFE" w:rsidRDefault="00EF7FFE">
            <w:pPr>
              <w:rPr>
                <w:rFonts w:ascii="Times New Roman" w:hAnsi="Times New Roman"/>
                <w:bCs/>
                <w:sz w:val="24"/>
                <w:szCs w:val="24"/>
                <w:lang w:eastAsia="en-US"/>
              </w:rPr>
            </w:pPr>
            <w:r>
              <w:rPr>
                <w:rFonts w:ascii="Times New Roman" w:hAnsi="Times New Roman"/>
                <w:bCs/>
                <w:sz w:val="24"/>
                <w:szCs w:val="24"/>
                <w:lang w:eastAsia="en-US"/>
              </w:rPr>
              <w:t>Не менее 60% верных ответов</w:t>
            </w:r>
          </w:p>
        </w:tc>
        <w:tc>
          <w:tcPr>
            <w:tcW w:w="1093" w:type="pct"/>
            <w:tcBorders>
              <w:top w:val="single" w:sz="4" w:space="0" w:color="auto"/>
              <w:left w:val="single" w:sz="4" w:space="0" w:color="auto"/>
              <w:bottom w:val="single" w:sz="4" w:space="0" w:color="auto"/>
              <w:right w:val="single" w:sz="4" w:space="0" w:color="auto"/>
            </w:tcBorders>
            <w:hideMark/>
          </w:tcPr>
          <w:p w:rsidR="00EF7FFE" w:rsidRDefault="00EF7FFE">
            <w:pPr>
              <w:rPr>
                <w:rFonts w:ascii="Times New Roman" w:hAnsi="Times New Roman"/>
                <w:bCs/>
                <w:sz w:val="24"/>
                <w:szCs w:val="24"/>
                <w:lang w:eastAsia="en-US"/>
              </w:rPr>
            </w:pPr>
            <w:r>
              <w:rPr>
                <w:rFonts w:ascii="Times New Roman" w:hAnsi="Times New Roman"/>
                <w:bCs/>
                <w:sz w:val="24"/>
                <w:szCs w:val="24"/>
                <w:lang w:eastAsia="en-US"/>
              </w:rPr>
              <w:t>Тестирование</w:t>
            </w:r>
          </w:p>
        </w:tc>
      </w:tr>
      <w:tr w:rsidR="00EF7FFE" w:rsidTr="00EF7FFE">
        <w:trPr>
          <w:trHeight w:val="896"/>
        </w:trPr>
        <w:tc>
          <w:tcPr>
            <w:tcW w:w="2426" w:type="pct"/>
            <w:tcBorders>
              <w:top w:val="single" w:sz="4" w:space="0" w:color="auto"/>
              <w:left w:val="single" w:sz="4" w:space="0" w:color="auto"/>
              <w:bottom w:val="single" w:sz="4" w:space="0" w:color="auto"/>
              <w:right w:val="single" w:sz="4" w:space="0" w:color="auto"/>
            </w:tcBorders>
            <w:hideMark/>
          </w:tcPr>
          <w:p w:rsidR="00EF7FFE" w:rsidRDefault="00EF7FFE">
            <w:pPr>
              <w:spacing w:after="0"/>
              <w:rPr>
                <w:rFonts w:ascii="Times New Roman" w:hAnsi="Times New Roman"/>
                <w:bCs/>
                <w:sz w:val="24"/>
                <w:szCs w:val="24"/>
                <w:lang w:eastAsia="en-US"/>
              </w:rPr>
            </w:pPr>
            <w:r>
              <w:rPr>
                <w:rFonts w:ascii="Times New Roman" w:hAnsi="Times New Roman"/>
                <w:bCs/>
                <w:sz w:val="24"/>
                <w:szCs w:val="24"/>
                <w:lang w:eastAsia="en-US"/>
              </w:rPr>
              <w:t xml:space="preserve">Умения: </w:t>
            </w:r>
          </w:p>
          <w:p w:rsidR="00EF7FFE" w:rsidRDefault="00EF7FFE">
            <w:pPr>
              <w:suppressAutoHyphens/>
              <w:spacing w:after="0"/>
              <w:jc w:val="both"/>
              <w:rPr>
                <w:rFonts w:ascii="Times New Roman" w:hAnsi="Times New Roman"/>
                <w:sz w:val="24"/>
                <w:szCs w:val="24"/>
                <w:lang w:eastAsia="en-US"/>
              </w:rPr>
            </w:pPr>
            <w:r>
              <w:rPr>
                <w:rFonts w:ascii="Times New Roman" w:hAnsi="Times New Roman"/>
                <w:sz w:val="24"/>
                <w:szCs w:val="24"/>
                <w:lang w:eastAsia="en-US"/>
              </w:rPr>
              <w:t xml:space="preserve">анализировать задачу,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EF7FFE" w:rsidRDefault="00EF7FFE">
            <w:pPr>
              <w:spacing w:after="0"/>
              <w:ind w:left="33"/>
              <w:rPr>
                <w:rFonts w:ascii="Times New Roman" w:hAnsi="Times New Roman"/>
                <w:sz w:val="24"/>
                <w:szCs w:val="24"/>
                <w:lang w:eastAsia="en-US"/>
              </w:rPr>
            </w:pPr>
            <w:r>
              <w:rPr>
                <w:rFonts w:ascii="Times New Roman" w:hAnsi="Times New Roman"/>
                <w:sz w:val="24"/>
                <w:szCs w:val="24"/>
                <w:lang w:eastAsia="en-US"/>
              </w:rPr>
              <w:t xml:space="preserve">использовать современное программное обеспечение; </w:t>
            </w:r>
          </w:p>
          <w:p w:rsidR="00EF7FFE" w:rsidRDefault="00EF7FFE">
            <w:pPr>
              <w:spacing w:after="0"/>
              <w:ind w:left="33"/>
              <w:rPr>
                <w:rFonts w:ascii="Times New Roman" w:hAnsi="Times New Roman"/>
                <w:sz w:val="24"/>
                <w:szCs w:val="24"/>
                <w:lang w:eastAsia="en-US"/>
              </w:rPr>
            </w:pPr>
            <w:r>
              <w:rPr>
                <w:rFonts w:ascii="Times New Roman" w:hAnsi="Times New Roman"/>
                <w:sz w:val="24"/>
                <w:szCs w:val="24"/>
                <w:lang w:eastAsia="en-US"/>
              </w:rPr>
              <w:t>использовать различные цифровые средства для решения профессиональных задач;</w:t>
            </w:r>
          </w:p>
          <w:p w:rsidR="00EF7FFE" w:rsidRDefault="00EF7FFE">
            <w:pPr>
              <w:spacing w:after="0"/>
              <w:ind w:left="33"/>
              <w:rPr>
                <w:rFonts w:ascii="Times New Roman" w:hAnsi="Times New Roman"/>
                <w:sz w:val="24"/>
                <w:szCs w:val="24"/>
                <w:lang w:eastAsia="en-US"/>
              </w:rPr>
            </w:pPr>
            <w:r>
              <w:rPr>
                <w:rFonts w:ascii="Times New Roman" w:hAnsi="Times New Roman"/>
                <w:sz w:val="24"/>
                <w:szCs w:val="24"/>
                <w:lang w:eastAsia="en-US"/>
              </w:rPr>
              <w:t xml:space="preserve">грамотно </w:t>
            </w:r>
            <w:r>
              <w:rPr>
                <w:rFonts w:ascii="Times New Roman" w:hAnsi="Times New Roman"/>
                <w:bCs/>
                <w:sz w:val="24"/>
                <w:szCs w:val="24"/>
                <w:lang w:eastAsia="en-US"/>
              </w:rPr>
              <w:t xml:space="preserve">излагать свои мысли и </w:t>
            </w:r>
            <w:r>
              <w:rPr>
                <w:rFonts w:ascii="Times New Roman" w:hAnsi="Times New Roman"/>
                <w:bCs/>
                <w:sz w:val="24"/>
                <w:szCs w:val="24"/>
                <w:lang w:eastAsia="en-US"/>
              </w:rPr>
              <w:lastRenderedPageBreak/>
              <w:t xml:space="preserve">оформлять документы по профессиональной тематике на государственном языке, </w:t>
            </w:r>
            <w:r>
              <w:rPr>
                <w:rFonts w:ascii="Times New Roman" w:hAnsi="Times New Roman"/>
                <w:sz w:val="24"/>
                <w:szCs w:val="24"/>
                <w:lang w:eastAsia="en-US"/>
              </w:rPr>
              <w:t>проявлять толерантность в рабочем коллективе;</w:t>
            </w:r>
          </w:p>
          <w:p w:rsidR="00EF7FFE" w:rsidRDefault="00EF7FFE">
            <w:pPr>
              <w:spacing w:after="0"/>
              <w:ind w:left="33"/>
              <w:rPr>
                <w:rFonts w:ascii="Times New Roman" w:hAnsi="Times New Roman"/>
                <w:sz w:val="24"/>
                <w:szCs w:val="24"/>
                <w:lang w:eastAsia="en-US"/>
              </w:rPr>
            </w:pPr>
            <w:r>
              <w:rPr>
                <w:rFonts w:ascii="Times New Roman" w:hAnsi="Times New Roman"/>
                <w:sz w:val="24"/>
                <w:szCs w:val="24"/>
                <w:lang w:eastAsia="en-US"/>
              </w:rPr>
              <w:t xml:space="preserve">кратко обосновывать и объяснять свои действия; </w:t>
            </w:r>
          </w:p>
          <w:p w:rsidR="00EF7FFE" w:rsidRDefault="00EF7FFE">
            <w:pPr>
              <w:spacing w:after="0"/>
              <w:jc w:val="both"/>
              <w:rPr>
                <w:rFonts w:ascii="Times New Roman" w:hAnsi="Times New Roman"/>
                <w:bCs/>
                <w:sz w:val="24"/>
                <w:szCs w:val="24"/>
                <w:lang w:eastAsia="en-US"/>
              </w:rPr>
            </w:pPr>
            <w:r>
              <w:rPr>
                <w:rFonts w:ascii="Times New Roman" w:hAnsi="Times New Roman"/>
                <w:bCs/>
                <w:sz w:val="24"/>
                <w:szCs w:val="24"/>
                <w:lang w:eastAsia="en-US"/>
              </w:rPr>
              <w:t>создавать новые и использовать стандартные шаблоны документов;</w:t>
            </w:r>
          </w:p>
          <w:p w:rsidR="00EF7FFE" w:rsidRDefault="00EF7FFE">
            <w:pPr>
              <w:spacing w:after="0"/>
              <w:jc w:val="both"/>
              <w:rPr>
                <w:rFonts w:ascii="Times New Roman" w:hAnsi="Times New Roman"/>
                <w:bCs/>
                <w:sz w:val="24"/>
                <w:szCs w:val="24"/>
                <w:lang w:eastAsia="en-US"/>
              </w:rPr>
            </w:pPr>
            <w:r>
              <w:rPr>
                <w:rFonts w:ascii="Times New Roman" w:hAnsi="Times New Roman"/>
                <w:bCs/>
                <w:sz w:val="24"/>
                <w:szCs w:val="24"/>
                <w:lang w:eastAsia="en-US"/>
              </w:rPr>
              <w:t>сохранять документы в различных цифровых форматах;</w:t>
            </w:r>
          </w:p>
          <w:p w:rsidR="00EF7FFE" w:rsidRDefault="00EF7FFE">
            <w:pPr>
              <w:spacing w:after="0"/>
              <w:ind w:left="33"/>
              <w:rPr>
                <w:rFonts w:ascii="Times New Roman" w:hAnsi="Times New Roman"/>
                <w:sz w:val="24"/>
                <w:szCs w:val="24"/>
                <w:lang w:eastAsia="en-US"/>
              </w:rPr>
            </w:pPr>
            <w:r>
              <w:rPr>
                <w:rFonts w:ascii="Times New Roman" w:hAnsi="Times New Roman"/>
                <w:bCs/>
                <w:sz w:val="24"/>
                <w:szCs w:val="24"/>
                <w:lang w:eastAsia="en-US"/>
              </w:rPr>
              <w:t>преобразовывать и перекомпоновывать данные;</w:t>
            </w:r>
          </w:p>
          <w:p w:rsidR="00EF7FFE" w:rsidRDefault="00EF7FFE">
            <w:pPr>
              <w:spacing w:after="0"/>
              <w:ind w:left="33"/>
              <w:rPr>
                <w:rFonts w:ascii="Times New Roman" w:hAnsi="Times New Roman"/>
                <w:sz w:val="24"/>
                <w:szCs w:val="24"/>
                <w:lang w:eastAsia="en-US"/>
              </w:rPr>
            </w:pPr>
            <w:r>
              <w:rPr>
                <w:rFonts w:ascii="Times New Roman" w:hAnsi="Times New Roman"/>
                <w:bCs/>
                <w:sz w:val="24"/>
                <w:szCs w:val="24"/>
                <w:lang w:eastAsia="en-US"/>
              </w:rPr>
              <w:t>формировать отчеты с помощью запросов к базам данных;</w:t>
            </w:r>
          </w:p>
          <w:p w:rsidR="00EF7FFE" w:rsidRDefault="00EF7FFE">
            <w:pPr>
              <w:spacing w:after="0"/>
              <w:ind w:left="33"/>
              <w:rPr>
                <w:rFonts w:ascii="Times New Roman" w:hAnsi="Times New Roman"/>
                <w:bCs/>
                <w:sz w:val="24"/>
                <w:szCs w:val="24"/>
                <w:lang w:eastAsia="en-US"/>
              </w:rPr>
            </w:pPr>
            <w:r>
              <w:rPr>
                <w:rFonts w:ascii="Times New Roman" w:hAnsi="Times New Roman"/>
                <w:bCs/>
                <w:sz w:val="24"/>
                <w:szCs w:val="24"/>
                <w:lang w:eastAsia="en-US"/>
              </w:rPr>
              <w:t>выполнять обновление информацию в базах данных.</w:t>
            </w:r>
          </w:p>
        </w:tc>
        <w:tc>
          <w:tcPr>
            <w:tcW w:w="1481" w:type="pct"/>
            <w:tcBorders>
              <w:top w:val="single" w:sz="4" w:space="0" w:color="auto"/>
              <w:left w:val="single" w:sz="4" w:space="0" w:color="auto"/>
              <w:bottom w:val="single" w:sz="4" w:space="0" w:color="auto"/>
              <w:right w:val="single" w:sz="4" w:space="0" w:color="auto"/>
            </w:tcBorders>
            <w:hideMark/>
          </w:tcPr>
          <w:p w:rsidR="00EF7FFE" w:rsidRDefault="00EF7FFE">
            <w:pPr>
              <w:rPr>
                <w:rFonts w:ascii="Times New Roman" w:hAnsi="Times New Roman"/>
                <w:bCs/>
                <w:sz w:val="24"/>
                <w:szCs w:val="24"/>
                <w:lang w:eastAsia="en-US"/>
              </w:rPr>
            </w:pPr>
            <w:r>
              <w:rPr>
                <w:rFonts w:ascii="Times New Roman" w:hAnsi="Times New Roman"/>
                <w:bCs/>
                <w:sz w:val="24"/>
                <w:szCs w:val="24"/>
                <w:lang w:eastAsia="en-US"/>
              </w:rPr>
              <w:lastRenderedPageBreak/>
              <w:t>Результаты выполнения заданий соответствуют заданным шаблонам и требованиям.</w:t>
            </w:r>
          </w:p>
          <w:p w:rsidR="00EF7FFE" w:rsidRDefault="00EF7FFE">
            <w:pPr>
              <w:rPr>
                <w:rFonts w:ascii="Times New Roman" w:hAnsi="Times New Roman"/>
                <w:bCs/>
                <w:sz w:val="24"/>
                <w:szCs w:val="24"/>
                <w:lang w:eastAsia="en-US"/>
              </w:rPr>
            </w:pPr>
            <w:r>
              <w:rPr>
                <w:rFonts w:ascii="Times New Roman" w:hAnsi="Times New Roman"/>
                <w:bCs/>
                <w:sz w:val="24"/>
                <w:szCs w:val="24"/>
                <w:lang w:eastAsia="en-US"/>
              </w:rPr>
              <w:t>При выполнении заданий использованы рациональные методы и средства обработки информации.</w:t>
            </w:r>
          </w:p>
        </w:tc>
        <w:tc>
          <w:tcPr>
            <w:tcW w:w="1093" w:type="pct"/>
            <w:tcBorders>
              <w:top w:val="single" w:sz="4" w:space="0" w:color="auto"/>
              <w:left w:val="single" w:sz="4" w:space="0" w:color="auto"/>
              <w:bottom w:val="single" w:sz="4" w:space="0" w:color="auto"/>
              <w:right w:val="single" w:sz="4" w:space="0" w:color="auto"/>
            </w:tcBorders>
            <w:hideMark/>
          </w:tcPr>
          <w:p w:rsidR="00EF7FFE" w:rsidRDefault="00EF7FFE">
            <w:pPr>
              <w:spacing w:after="0"/>
              <w:rPr>
                <w:rFonts w:ascii="Times New Roman" w:hAnsi="Times New Roman"/>
                <w:bCs/>
                <w:sz w:val="24"/>
                <w:szCs w:val="24"/>
                <w:lang w:eastAsia="en-US"/>
              </w:rPr>
            </w:pPr>
            <w:r>
              <w:rPr>
                <w:rFonts w:ascii="Times New Roman" w:hAnsi="Times New Roman"/>
                <w:bCs/>
                <w:sz w:val="24"/>
                <w:szCs w:val="24"/>
                <w:lang w:eastAsia="en-US"/>
              </w:rPr>
              <w:t xml:space="preserve">Оценка в рамках текущего контроля результатов выполнения индивидуальных контрольных заданий, результатов выполнения практических работ, устный </w:t>
            </w:r>
            <w:r>
              <w:rPr>
                <w:rFonts w:ascii="Times New Roman" w:hAnsi="Times New Roman"/>
                <w:bCs/>
                <w:sz w:val="24"/>
                <w:szCs w:val="24"/>
                <w:lang w:eastAsia="en-US"/>
              </w:rPr>
              <w:lastRenderedPageBreak/>
              <w:t>индивидуальный опрос.</w:t>
            </w:r>
          </w:p>
          <w:p w:rsidR="00EF7FFE" w:rsidRDefault="00EF7FFE">
            <w:pPr>
              <w:rPr>
                <w:rFonts w:ascii="Times New Roman" w:hAnsi="Times New Roman"/>
                <w:bCs/>
                <w:sz w:val="24"/>
                <w:szCs w:val="24"/>
                <w:lang w:eastAsia="en-US"/>
              </w:rPr>
            </w:pPr>
            <w:r>
              <w:rPr>
                <w:rFonts w:ascii="Times New Roman" w:hAnsi="Times New Roman"/>
                <w:bCs/>
                <w:sz w:val="24"/>
                <w:szCs w:val="24"/>
                <w:lang w:eastAsia="en-US"/>
              </w:rPr>
              <w:t>Экспертное наблюдение за ходом выполнения практической работы</w:t>
            </w:r>
          </w:p>
        </w:tc>
      </w:tr>
    </w:tbl>
    <w:p w:rsidR="00EF7FFE" w:rsidRDefault="00EF7FFE" w:rsidP="00EF7FFE">
      <w:pPr>
        <w:autoSpaceDE w:val="0"/>
        <w:autoSpaceDN w:val="0"/>
        <w:adjustRightInd w:val="0"/>
        <w:spacing w:after="0" w:line="240" w:lineRule="auto"/>
        <w:rPr>
          <w:rFonts w:ascii="Times New Roman" w:hAnsi="Times New Roman"/>
          <w:b/>
          <w:sz w:val="24"/>
          <w:szCs w:val="24"/>
        </w:rPr>
      </w:pPr>
    </w:p>
    <w:p w:rsidR="00EF7FFE" w:rsidRDefault="00EF7FFE" w:rsidP="00EF7FFE">
      <w:pPr>
        <w:rPr>
          <w:rFonts w:ascii="Times New Roman" w:hAnsi="Times New Roman"/>
          <w:sz w:val="24"/>
          <w:szCs w:val="24"/>
        </w:rPr>
      </w:pPr>
    </w:p>
    <w:p w:rsidR="009631B7" w:rsidRPr="00EF7FFE" w:rsidRDefault="009631B7" w:rsidP="00EF7FFE">
      <w:pPr>
        <w:spacing w:after="160" w:line="256" w:lineRule="auto"/>
        <w:rPr>
          <w:rFonts w:ascii="Times New Roman" w:hAnsi="Times New Roman"/>
          <w:sz w:val="24"/>
          <w:szCs w:val="24"/>
        </w:rPr>
      </w:pPr>
    </w:p>
    <w:sectPr w:rsidR="009631B7" w:rsidRPr="00EF7F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AB2" w:rsidRDefault="00F90AB2" w:rsidP="00EF7FFE">
      <w:pPr>
        <w:spacing w:after="0" w:line="240" w:lineRule="auto"/>
      </w:pPr>
      <w:r>
        <w:separator/>
      </w:r>
    </w:p>
  </w:endnote>
  <w:endnote w:type="continuationSeparator" w:id="0">
    <w:p w:rsidR="00F90AB2" w:rsidRDefault="00F90AB2" w:rsidP="00EF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673039"/>
      <w:docPartObj>
        <w:docPartGallery w:val="Page Numbers (Bottom of Page)"/>
        <w:docPartUnique/>
      </w:docPartObj>
    </w:sdtPr>
    <w:sdtEndPr/>
    <w:sdtContent>
      <w:p w:rsidR="00121E4C" w:rsidRDefault="00121E4C">
        <w:pPr>
          <w:pStyle w:val="a7"/>
          <w:jc w:val="right"/>
        </w:pPr>
        <w:r>
          <w:fldChar w:fldCharType="begin"/>
        </w:r>
        <w:r>
          <w:instrText>PAGE   \* MERGEFORMAT</w:instrText>
        </w:r>
        <w:r>
          <w:fldChar w:fldCharType="separate"/>
        </w:r>
        <w:r w:rsidR="004432EE">
          <w:rPr>
            <w:noProof/>
          </w:rPr>
          <w:t>13</w:t>
        </w:r>
        <w:r>
          <w:fldChar w:fldCharType="end"/>
        </w:r>
      </w:p>
    </w:sdtContent>
  </w:sdt>
  <w:p w:rsidR="00121E4C" w:rsidRDefault="00121E4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E4C" w:rsidRDefault="00121E4C">
    <w:pPr>
      <w:pStyle w:val="a7"/>
    </w:pPr>
    <w:r>
      <w:rPr>
        <w:noProof/>
      </w:rPr>
      <mc:AlternateContent>
        <mc:Choice Requires="wps">
          <w:drawing>
            <wp:anchor distT="0" distB="0" distL="114935" distR="114935" simplePos="0" relativeHeight="251659264" behindDoc="1" locked="0" layoutInCell="1" allowOverlap="1">
              <wp:simplePos x="0" y="0"/>
              <wp:positionH relativeFrom="column">
                <wp:posOffset>6297930</wp:posOffset>
              </wp:positionH>
              <wp:positionV relativeFrom="paragraph">
                <wp:posOffset>-16510</wp:posOffset>
              </wp:positionV>
              <wp:extent cx="389890" cy="33274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1E4C" w:rsidRDefault="00121E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95.9pt;margin-top:-1.3pt;width:30.7pt;height:26.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" stroked="f">
              <v:textbox inset="0,0,0,0">
                <w:txbxContent>
                  <w:p w:rsidR="00121E4C" w:rsidRDefault="00121E4C"/>
                </w:txbxContent>
              </v:textbox>
            </v:shape>
          </w:pict>
        </mc:Fallback>
      </mc:AlternateContent>
    </w:r>
  </w:p>
  <w:p w:rsidR="00121E4C" w:rsidRDefault="00121E4C">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AB2" w:rsidRDefault="00F90AB2" w:rsidP="00EF7FFE">
      <w:pPr>
        <w:spacing w:after="0" w:line="240" w:lineRule="auto"/>
      </w:pPr>
      <w:r>
        <w:separator/>
      </w:r>
    </w:p>
  </w:footnote>
  <w:footnote w:type="continuationSeparator" w:id="0">
    <w:p w:rsidR="00F90AB2" w:rsidRDefault="00F90AB2" w:rsidP="00EF7FFE">
      <w:pPr>
        <w:spacing w:after="0" w:line="240" w:lineRule="auto"/>
      </w:pPr>
      <w:r>
        <w:continuationSeparator/>
      </w:r>
    </w:p>
  </w:footnote>
  <w:footnote w:id="1">
    <w:p w:rsidR="00F90AB2" w:rsidRDefault="00F90AB2" w:rsidP="00EF7FFE">
      <w:pPr>
        <w:pStyle w:val="a5"/>
        <w:rPr>
          <w:lang w:val="ru-RU"/>
        </w:rPr>
      </w:pPr>
      <w:r>
        <w:rPr>
          <w:rStyle w:val="a6"/>
        </w:rPr>
        <w:footnoteRef/>
      </w:r>
      <w:r>
        <w:rPr>
          <w:lang w:val="ru-RU"/>
        </w:rPr>
        <w:t xml:space="preserve"> </w:t>
      </w:r>
      <w:r>
        <w:rPr>
          <w:sz w:val="18"/>
          <w:szCs w:val="18"/>
          <w:lang w:val="ru-RU"/>
        </w:rPr>
        <w:t>Объем часов на освоение конкретных тем распределяется образовательной организацией самостоятельно.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eastAsia="Courier New" w:hAnsi="Courier New" w:cs="Courier New"/>
      </w:rPr>
    </w:lvl>
    <w:lvl w:ilvl="2">
      <w:start w:val="1"/>
      <w:numFmt w:val="none"/>
      <w:suff w:val="nothing"/>
      <w:lvlText w:val=""/>
      <w:lvlJc w:val="left"/>
      <w:pPr>
        <w:tabs>
          <w:tab w:val="num" w:pos="0"/>
        </w:tabs>
        <w:ind w:left="720" w:hanging="720"/>
      </w:pPr>
      <w:rPr>
        <w:rFonts w:ascii="Wingdings" w:eastAsia="Wingdings" w:hAnsi="Wingdings" w:cs="Wingdings"/>
      </w:rPr>
    </w:lvl>
    <w:lvl w:ilvl="3">
      <w:start w:val="1"/>
      <w:numFmt w:val="none"/>
      <w:suff w:val="nothing"/>
      <w:lvlText w:val=""/>
      <w:lvlJc w:val="left"/>
      <w:pPr>
        <w:tabs>
          <w:tab w:val="num" w:pos="0"/>
        </w:tabs>
        <w:ind w:left="864" w:hanging="864"/>
      </w:pPr>
      <w:rPr>
        <w:rFonts w:ascii="Symbol" w:eastAsia="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Symbol" w:eastAsia="Symbol" w:hAnsi="Symbol" w:cs="Symbol"/>
        <w:b/>
        <w:bCs/>
        <w:i/>
        <w:color w:val="000000"/>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Wingdings" w:eastAsia="Wingdings" w:hAnsi="Wingdings" w:cs="Wingdings"/>
      </w:rPr>
    </w:lvl>
    <w:lvl w:ilvl="3">
      <w:start w:val="1"/>
      <w:numFmt w:val="none"/>
      <w:suff w:val="nothing"/>
      <w:lvlText w:val=""/>
      <w:lvlJc w:val="left"/>
      <w:pPr>
        <w:tabs>
          <w:tab w:val="num" w:pos="0"/>
        </w:tabs>
        <w:ind w:left="864" w:hanging="864"/>
      </w:pPr>
      <w:rPr>
        <w:rFonts w:ascii="Symbol" w:eastAsia="Symbol" w:hAnsi="Symbol" w:cs="Symbol"/>
      </w:rPr>
    </w:lvl>
    <w:lvl w:ilvl="4">
      <w:start w:val="1"/>
      <w:numFmt w:val="none"/>
      <w:suff w:val="nothing"/>
      <w:lvlText w:val=""/>
      <w:lvlJc w:val="left"/>
      <w:pPr>
        <w:tabs>
          <w:tab w:val="num" w:pos="0"/>
        </w:tabs>
        <w:ind w:left="1008" w:hanging="1008"/>
      </w:pPr>
      <w:rPr>
        <w:rFonts w:ascii="Courier New" w:eastAsia="Courier New" w:hAnsi="Courier New" w:cs="Courier New"/>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4FC69E3"/>
    <w:multiLevelType w:val="hybridMultilevel"/>
    <w:tmpl w:val="370A0300"/>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587988"/>
    <w:multiLevelType w:val="hybridMultilevel"/>
    <w:tmpl w:val="3C667612"/>
    <w:lvl w:ilvl="0" w:tplc="0344A388">
      <w:start w:val="1"/>
      <w:numFmt w:val="decimal"/>
      <w:lvlText w:val="%1."/>
      <w:lvlJc w:val="left"/>
      <w:pPr>
        <w:ind w:left="388" w:hanging="360"/>
      </w:pPr>
      <w:rPr>
        <w:sz w:val="22"/>
      </w:rPr>
    </w:lvl>
    <w:lvl w:ilvl="1" w:tplc="04190019">
      <w:start w:val="1"/>
      <w:numFmt w:val="lowerLetter"/>
      <w:lvlText w:val="%2."/>
      <w:lvlJc w:val="left"/>
      <w:pPr>
        <w:ind w:left="1108" w:hanging="360"/>
      </w:pPr>
    </w:lvl>
    <w:lvl w:ilvl="2" w:tplc="0419001B">
      <w:start w:val="1"/>
      <w:numFmt w:val="lowerRoman"/>
      <w:lvlText w:val="%3."/>
      <w:lvlJc w:val="right"/>
      <w:pPr>
        <w:ind w:left="1828" w:hanging="180"/>
      </w:pPr>
    </w:lvl>
    <w:lvl w:ilvl="3" w:tplc="0419000F">
      <w:start w:val="1"/>
      <w:numFmt w:val="decimal"/>
      <w:lvlText w:val="%4."/>
      <w:lvlJc w:val="left"/>
      <w:pPr>
        <w:ind w:left="2548" w:hanging="360"/>
      </w:pPr>
    </w:lvl>
    <w:lvl w:ilvl="4" w:tplc="04190019">
      <w:start w:val="1"/>
      <w:numFmt w:val="lowerLetter"/>
      <w:lvlText w:val="%5."/>
      <w:lvlJc w:val="left"/>
      <w:pPr>
        <w:ind w:left="3268" w:hanging="360"/>
      </w:pPr>
    </w:lvl>
    <w:lvl w:ilvl="5" w:tplc="0419001B">
      <w:start w:val="1"/>
      <w:numFmt w:val="lowerRoman"/>
      <w:lvlText w:val="%6."/>
      <w:lvlJc w:val="right"/>
      <w:pPr>
        <w:ind w:left="3988" w:hanging="180"/>
      </w:pPr>
    </w:lvl>
    <w:lvl w:ilvl="6" w:tplc="0419000F">
      <w:start w:val="1"/>
      <w:numFmt w:val="decimal"/>
      <w:lvlText w:val="%7."/>
      <w:lvlJc w:val="left"/>
      <w:pPr>
        <w:ind w:left="4708" w:hanging="360"/>
      </w:pPr>
    </w:lvl>
    <w:lvl w:ilvl="7" w:tplc="04190019">
      <w:start w:val="1"/>
      <w:numFmt w:val="lowerLetter"/>
      <w:lvlText w:val="%8."/>
      <w:lvlJc w:val="left"/>
      <w:pPr>
        <w:ind w:left="5428" w:hanging="360"/>
      </w:pPr>
    </w:lvl>
    <w:lvl w:ilvl="8" w:tplc="0419001B">
      <w:start w:val="1"/>
      <w:numFmt w:val="lowerRoman"/>
      <w:lvlText w:val="%9."/>
      <w:lvlJc w:val="right"/>
      <w:pPr>
        <w:ind w:left="6148" w:hanging="180"/>
      </w:pPr>
    </w:lvl>
  </w:abstractNum>
  <w:abstractNum w:abstractNumId="4">
    <w:nsid w:val="2B720128"/>
    <w:multiLevelType w:val="hybridMultilevel"/>
    <w:tmpl w:val="C9BE0B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3BB769F"/>
    <w:multiLevelType w:val="hybridMultilevel"/>
    <w:tmpl w:val="1C926A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F477EBB"/>
    <w:multiLevelType w:val="hybridMultilevel"/>
    <w:tmpl w:val="4B1E2A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7204E67"/>
    <w:multiLevelType w:val="hybridMultilevel"/>
    <w:tmpl w:val="5DEA5362"/>
    <w:lvl w:ilvl="0" w:tplc="FCDAD98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BF"/>
    <w:rsid w:val="00121E4C"/>
    <w:rsid w:val="00154636"/>
    <w:rsid w:val="00400440"/>
    <w:rsid w:val="004432EE"/>
    <w:rsid w:val="004908B9"/>
    <w:rsid w:val="006122DE"/>
    <w:rsid w:val="006522BF"/>
    <w:rsid w:val="00766B50"/>
    <w:rsid w:val="007A51B4"/>
    <w:rsid w:val="008423EA"/>
    <w:rsid w:val="009203A5"/>
    <w:rsid w:val="009631B7"/>
    <w:rsid w:val="00A81282"/>
    <w:rsid w:val="00AA6F06"/>
    <w:rsid w:val="00BB1E0A"/>
    <w:rsid w:val="00C73494"/>
    <w:rsid w:val="00EF7FFE"/>
    <w:rsid w:val="00F90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FF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7FFE"/>
    <w:rPr>
      <w:color w:val="0000FF" w:themeColor="hyperlink"/>
      <w:u w:val="singl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EF7FFE"/>
    <w:rPr>
      <w:rFonts w:ascii="Times New Roman" w:eastAsia="Times New Roman" w:hAnsi="Times New Roman" w:cs="Times New Roman"/>
      <w:sz w:val="20"/>
      <w:szCs w:val="20"/>
      <w:lang w:val="en-US"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EF7FFE"/>
    <w:pPr>
      <w:spacing w:after="0" w:line="240" w:lineRule="auto"/>
    </w:pPr>
    <w:rPr>
      <w:rFonts w:ascii="Times New Roman" w:hAnsi="Times New Roman"/>
      <w:sz w:val="20"/>
      <w:szCs w:val="20"/>
      <w:lang w:val="en-US"/>
    </w:rPr>
  </w:style>
  <w:style w:type="character" w:customStyle="1" w:styleId="1">
    <w:name w:val="Текст сноски Знак1"/>
    <w:basedOn w:val="a0"/>
    <w:uiPriority w:val="99"/>
    <w:semiHidden/>
    <w:rsid w:val="00EF7FFE"/>
    <w:rPr>
      <w:rFonts w:ascii="Calibri" w:eastAsia="Times New Roman" w:hAnsi="Calibri" w:cs="Times New Roman"/>
      <w:sz w:val="20"/>
      <w:szCs w:val="20"/>
      <w:lang w:eastAsia="ru-RU"/>
    </w:rPr>
  </w:style>
  <w:style w:type="character" w:styleId="a6">
    <w:name w:val="footnote reference"/>
    <w:aliases w:val="Знак сноски-FN,Ciae niinee-FN,AЗнак сноски зел"/>
    <w:uiPriority w:val="99"/>
    <w:semiHidden/>
    <w:unhideWhenUsed/>
    <w:rsid w:val="00EF7FFE"/>
    <w:rPr>
      <w:rFonts w:ascii="Times New Roman" w:hAnsi="Times New Roman" w:cs="Times New Roman" w:hint="default"/>
      <w:vertAlign w:val="superscript"/>
    </w:rPr>
  </w:style>
  <w:style w:type="paragraph" w:styleId="a7">
    <w:name w:val="footer"/>
    <w:basedOn w:val="a"/>
    <w:link w:val="a8"/>
    <w:rsid w:val="00121E4C"/>
    <w:pPr>
      <w:tabs>
        <w:tab w:val="center" w:pos="4677"/>
        <w:tab w:val="right" w:pos="9355"/>
      </w:tabs>
      <w:spacing w:after="0" w:line="240" w:lineRule="auto"/>
    </w:pPr>
    <w:rPr>
      <w:rFonts w:ascii="Times New Roman" w:hAnsi="Times New Roman"/>
      <w:sz w:val="24"/>
      <w:szCs w:val="24"/>
    </w:rPr>
  </w:style>
  <w:style w:type="character" w:customStyle="1" w:styleId="a8">
    <w:name w:val="Нижний колонтитул Знак"/>
    <w:basedOn w:val="a0"/>
    <w:link w:val="a7"/>
    <w:rsid w:val="00121E4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FF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7FFE"/>
    <w:rPr>
      <w:color w:val="0000FF" w:themeColor="hyperlink"/>
      <w:u w:val="singl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EF7FFE"/>
    <w:rPr>
      <w:rFonts w:ascii="Times New Roman" w:eastAsia="Times New Roman" w:hAnsi="Times New Roman" w:cs="Times New Roman"/>
      <w:sz w:val="20"/>
      <w:szCs w:val="20"/>
      <w:lang w:val="en-US"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EF7FFE"/>
    <w:pPr>
      <w:spacing w:after="0" w:line="240" w:lineRule="auto"/>
    </w:pPr>
    <w:rPr>
      <w:rFonts w:ascii="Times New Roman" w:hAnsi="Times New Roman"/>
      <w:sz w:val="20"/>
      <w:szCs w:val="20"/>
      <w:lang w:val="en-US"/>
    </w:rPr>
  </w:style>
  <w:style w:type="character" w:customStyle="1" w:styleId="1">
    <w:name w:val="Текст сноски Знак1"/>
    <w:basedOn w:val="a0"/>
    <w:uiPriority w:val="99"/>
    <w:semiHidden/>
    <w:rsid w:val="00EF7FFE"/>
    <w:rPr>
      <w:rFonts w:ascii="Calibri" w:eastAsia="Times New Roman" w:hAnsi="Calibri" w:cs="Times New Roman"/>
      <w:sz w:val="20"/>
      <w:szCs w:val="20"/>
      <w:lang w:eastAsia="ru-RU"/>
    </w:rPr>
  </w:style>
  <w:style w:type="character" w:styleId="a6">
    <w:name w:val="footnote reference"/>
    <w:aliases w:val="Знак сноски-FN,Ciae niinee-FN,AЗнак сноски зел"/>
    <w:uiPriority w:val="99"/>
    <w:semiHidden/>
    <w:unhideWhenUsed/>
    <w:rsid w:val="00EF7FFE"/>
    <w:rPr>
      <w:rFonts w:ascii="Times New Roman" w:hAnsi="Times New Roman" w:cs="Times New Roman" w:hint="default"/>
      <w:vertAlign w:val="superscript"/>
    </w:rPr>
  </w:style>
  <w:style w:type="paragraph" w:styleId="a7">
    <w:name w:val="footer"/>
    <w:basedOn w:val="a"/>
    <w:link w:val="a8"/>
    <w:rsid w:val="00121E4C"/>
    <w:pPr>
      <w:tabs>
        <w:tab w:val="center" w:pos="4677"/>
        <w:tab w:val="right" w:pos="9355"/>
      </w:tabs>
      <w:spacing w:after="0" w:line="240" w:lineRule="auto"/>
    </w:pPr>
    <w:rPr>
      <w:rFonts w:ascii="Times New Roman" w:hAnsi="Times New Roman"/>
      <w:sz w:val="24"/>
      <w:szCs w:val="24"/>
    </w:rPr>
  </w:style>
  <w:style w:type="character" w:customStyle="1" w:styleId="a8">
    <w:name w:val="Нижний колонтитул Знак"/>
    <w:basedOn w:val="a0"/>
    <w:link w:val="a7"/>
    <w:rsid w:val="00121E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24170">
      <w:bodyDiv w:val="1"/>
      <w:marLeft w:val="0"/>
      <w:marRight w:val="0"/>
      <w:marTop w:val="0"/>
      <w:marBottom w:val="0"/>
      <w:divBdr>
        <w:top w:val="none" w:sz="0" w:space="0" w:color="auto"/>
        <w:left w:val="none" w:sz="0" w:space="0" w:color="auto"/>
        <w:bottom w:val="none" w:sz="0" w:space="0" w:color="auto"/>
        <w:right w:val="none" w:sz="0" w:space="0" w:color="auto"/>
      </w:divBdr>
    </w:div>
    <w:div w:id="108333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9858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ofspo.ru/books/861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ofspo.ru/books/10219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nanium.com/catalog/product/1190668"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13</Pages>
  <Words>2009</Words>
  <Characters>11455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Тамара Л. Камашева</cp:lastModifiedBy>
  <cp:revision>14</cp:revision>
  <dcterms:created xsi:type="dcterms:W3CDTF">2023-08-30T06:52:00Z</dcterms:created>
  <dcterms:modified xsi:type="dcterms:W3CDTF">2024-11-19T04:26:00Z</dcterms:modified>
</cp:coreProperties>
</file>